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00" w:lineRule="exact"/>
        <w:rPr>
          <w:rFonts w:hint="eastAsia" w:ascii="仿宋" w:hAnsi="仿宋" w:eastAsia="仿宋"/>
          <w:sz w:val="30"/>
          <w:szCs w:val="30"/>
        </w:rPr>
      </w:pPr>
      <w:r>
        <w:rPr>
          <w:rFonts w:hint="eastAsia" w:ascii="仿宋" w:hAnsi="仿宋" w:eastAsia="仿宋"/>
          <w:sz w:val="28"/>
          <w:szCs w:val="28"/>
        </w:rPr>
        <w:t>附件3</w:t>
      </w:r>
      <w:r>
        <w:rPr>
          <w:rFonts w:hint="eastAsia" w:ascii="仿宋" w:hAnsi="仿宋" w:eastAsia="仿宋"/>
          <w:sz w:val="30"/>
          <w:szCs w:val="30"/>
        </w:rPr>
        <w:t xml:space="preserve"> </w:t>
      </w:r>
    </w:p>
    <w:p>
      <w:pPr>
        <w:snapToGrid w:val="0"/>
        <w:jc w:val="center"/>
        <w:rPr>
          <w:rFonts w:hint="eastAsia" w:ascii="仿宋" w:hAnsi="仿宋" w:eastAsia="仿宋" w:cs="宋体"/>
          <w:b/>
          <w:color w:val="000000"/>
          <w:spacing w:val="-12"/>
          <w:kern w:val="0"/>
          <w:sz w:val="36"/>
          <w:szCs w:val="36"/>
        </w:rPr>
      </w:pPr>
      <w:r>
        <w:rPr>
          <w:rFonts w:hint="eastAsia" w:ascii="仿宋" w:hAnsi="仿宋" w:eastAsia="仿宋" w:cs="宋体"/>
          <w:b/>
          <w:color w:val="000000"/>
          <w:spacing w:val="-12"/>
          <w:kern w:val="0"/>
          <w:sz w:val="36"/>
          <w:szCs w:val="36"/>
        </w:rPr>
        <w:t>体 检 安 排 表</w:t>
      </w:r>
    </w:p>
    <w:p>
      <w:pPr>
        <w:spacing w:after="156" w:afterLines="50" w:line="400" w:lineRule="exact"/>
        <w:jc w:val="center"/>
        <w:rPr>
          <w:rFonts w:hint="eastAsia" w:ascii="仿宋" w:hAnsi="仿宋" w:eastAsia="仿宋"/>
          <w:sz w:val="30"/>
          <w:szCs w:val="30"/>
        </w:rPr>
      </w:pPr>
    </w:p>
    <w:tbl>
      <w:tblPr>
        <w:tblStyle w:val="4"/>
        <w:tblW w:w="957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9"/>
        <w:gridCol w:w="2403"/>
        <w:gridCol w:w="793"/>
        <w:gridCol w:w="2052"/>
        <w:gridCol w:w="1738"/>
        <w:gridCol w:w="20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shd w:val="clear" w:color="auto" w:fill="auto"/>
            <w:vAlign w:val="top"/>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序</w:t>
            </w:r>
          </w:p>
          <w:p>
            <w:pPr>
              <w:spacing w:line="380" w:lineRule="exact"/>
              <w:jc w:val="center"/>
              <w:rPr>
                <w:rFonts w:hint="eastAsia" w:ascii="仿宋" w:hAnsi="仿宋" w:eastAsia="仿宋"/>
                <w:b/>
                <w:bCs/>
                <w:caps/>
                <w:sz w:val="28"/>
                <w:szCs w:val="28"/>
              </w:rPr>
            </w:pPr>
            <w:r>
              <w:rPr>
                <w:rFonts w:hint="eastAsia" w:ascii="仿宋" w:hAnsi="仿宋" w:eastAsia="仿宋" w:cs="宋体"/>
                <w:b/>
                <w:bCs/>
                <w:caps/>
                <w:sz w:val="28"/>
                <w:szCs w:val="28"/>
              </w:rPr>
              <w:t>号</w:t>
            </w:r>
          </w:p>
        </w:tc>
        <w:tc>
          <w:tcPr>
            <w:tcW w:w="2403" w:type="dxa"/>
            <w:shd w:val="clear" w:color="auto" w:fill="auto"/>
            <w:vAlign w:val="top"/>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体</w:t>
            </w:r>
            <w:r>
              <w:rPr>
                <w:rFonts w:hint="eastAsia" w:ascii="仿宋" w:hAnsi="仿宋" w:eastAsia="仿宋" w:cs="宋体"/>
                <w:b/>
                <w:bCs/>
                <w:caps/>
                <w:sz w:val="28"/>
                <w:szCs w:val="28"/>
              </w:rPr>
              <w:t>检时间</w:t>
            </w:r>
          </w:p>
          <w:p>
            <w:pPr>
              <w:spacing w:line="380" w:lineRule="exact"/>
              <w:jc w:val="center"/>
              <w:rPr>
                <w:rFonts w:hint="eastAsia" w:ascii="仿宋" w:hAnsi="仿宋" w:eastAsia="仿宋"/>
                <w:b/>
                <w:bCs/>
                <w:caps/>
                <w:sz w:val="28"/>
                <w:szCs w:val="28"/>
              </w:rPr>
            </w:pPr>
            <w:r>
              <w:rPr>
                <w:rFonts w:hint="eastAsia" w:ascii="仿宋" w:hAnsi="仿宋" w:eastAsia="仿宋"/>
                <w:bCs/>
                <w:caps/>
                <w:spacing w:val="-24"/>
                <w:sz w:val="28"/>
                <w:szCs w:val="28"/>
              </w:rPr>
              <w:t>（</w:t>
            </w:r>
            <w:r>
              <w:rPr>
                <w:rFonts w:hint="eastAsia" w:ascii="仿宋" w:hAnsi="仿宋" w:eastAsia="仿宋" w:cs="宋体"/>
                <w:color w:val="000000"/>
                <w:spacing w:val="-24"/>
                <w:kern w:val="0"/>
                <w:sz w:val="28"/>
                <w:szCs w:val="28"/>
              </w:rPr>
              <w:t>早上6:30开</w:t>
            </w:r>
            <w:r>
              <w:rPr>
                <w:rFonts w:hint="eastAsia" w:ascii="仿宋" w:hAnsi="仿宋" w:eastAsia="仿宋" w:cs="Dotum"/>
                <w:color w:val="000000"/>
                <w:spacing w:val="-24"/>
                <w:kern w:val="0"/>
                <w:sz w:val="28"/>
                <w:szCs w:val="28"/>
              </w:rPr>
              <w:t>始）</w:t>
            </w:r>
          </w:p>
        </w:tc>
        <w:tc>
          <w:tcPr>
            <w:tcW w:w="793" w:type="dxa"/>
            <w:shd w:val="clear" w:color="auto" w:fill="auto"/>
            <w:vAlign w:val="top"/>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体</w:t>
            </w:r>
            <w:r>
              <w:rPr>
                <w:rFonts w:hint="eastAsia" w:ascii="仿宋" w:hAnsi="仿宋" w:eastAsia="仿宋" w:cs="宋体"/>
                <w:b/>
                <w:bCs/>
                <w:caps/>
                <w:sz w:val="28"/>
                <w:szCs w:val="28"/>
              </w:rPr>
              <w:t>检</w:t>
            </w:r>
          </w:p>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人</w:t>
            </w:r>
            <w:r>
              <w:rPr>
                <w:rFonts w:hint="eastAsia" w:ascii="仿宋" w:hAnsi="仿宋" w:eastAsia="仿宋" w:cs="宋体"/>
                <w:b/>
                <w:bCs/>
                <w:caps/>
                <w:sz w:val="28"/>
                <w:szCs w:val="28"/>
              </w:rPr>
              <w:t>数</w:t>
            </w:r>
          </w:p>
        </w:tc>
        <w:tc>
          <w:tcPr>
            <w:tcW w:w="2052" w:type="dxa"/>
            <w:shd w:val="clear" w:color="auto" w:fill="auto"/>
            <w:vAlign w:val="top"/>
          </w:tcPr>
          <w:p>
            <w:pPr>
              <w:spacing w:line="380" w:lineRule="exact"/>
              <w:jc w:val="center"/>
              <w:rPr>
                <w:rFonts w:hint="eastAsia" w:ascii="仿宋" w:hAnsi="仿宋" w:eastAsia="仿宋"/>
                <w:b/>
                <w:bCs/>
                <w:caps/>
                <w:spacing w:val="-24"/>
                <w:sz w:val="28"/>
                <w:szCs w:val="28"/>
              </w:rPr>
            </w:pPr>
            <w:r>
              <w:rPr>
                <w:rFonts w:hint="eastAsia" w:ascii="仿宋" w:hAnsi="仿宋" w:eastAsia="仿宋" w:cs="宋体"/>
                <w:b/>
                <w:bCs/>
                <w:caps/>
                <w:sz w:val="28"/>
                <w:szCs w:val="28"/>
              </w:rPr>
              <w:t>单</w:t>
            </w:r>
            <w:r>
              <w:rPr>
                <w:rFonts w:hint="eastAsia" w:ascii="仿宋" w:hAnsi="仿宋" w:eastAsia="仿宋"/>
                <w:b/>
                <w:bCs/>
                <w:caps/>
                <w:sz w:val="28"/>
                <w:szCs w:val="28"/>
              </w:rPr>
              <w:t xml:space="preserve">  位</w:t>
            </w:r>
          </w:p>
        </w:tc>
        <w:tc>
          <w:tcPr>
            <w:tcW w:w="1738" w:type="dxa"/>
            <w:shd w:val="clear" w:color="auto" w:fill="auto"/>
            <w:vAlign w:val="top"/>
          </w:tcPr>
          <w:p>
            <w:pPr>
              <w:spacing w:line="380" w:lineRule="exact"/>
              <w:jc w:val="center"/>
              <w:rPr>
                <w:rFonts w:hint="eastAsia" w:ascii="仿宋" w:hAnsi="仿宋" w:eastAsia="仿宋"/>
                <w:b/>
                <w:bCs/>
                <w:caps/>
                <w:sz w:val="28"/>
                <w:szCs w:val="28"/>
              </w:rPr>
            </w:pPr>
            <w:r>
              <w:rPr>
                <w:rFonts w:hint="eastAsia" w:ascii="仿宋" w:hAnsi="仿宋" w:eastAsia="仿宋" w:cs="宋体"/>
                <w:b/>
                <w:bCs/>
                <w:caps/>
                <w:spacing w:val="-20"/>
                <w:sz w:val="28"/>
                <w:szCs w:val="28"/>
              </w:rPr>
              <w:t>工会值</w:t>
            </w:r>
            <w:r>
              <w:rPr>
                <w:rFonts w:hint="eastAsia" w:ascii="仿宋" w:hAnsi="仿宋" w:eastAsia="仿宋" w:cs="Dotum"/>
                <w:b/>
                <w:bCs/>
                <w:caps/>
                <w:spacing w:val="-20"/>
                <w:sz w:val="28"/>
                <w:szCs w:val="28"/>
              </w:rPr>
              <w:t>班人</w:t>
            </w:r>
            <w:r>
              <w:rPr>
                <w:rFonts w:hint="eastAsia" w:ascii="仿宋" w:hAnsi="仿宋" w:eastAsia="仿宋" w:cs="宋体"/>
                <w:b/>
                <w:bCs/>
                <w:caps/>
                <w:spacing w:val="-20"/>
                <w:sz w:val="28"/>
                <w:szCs w:val="28"/>
              </w:rPr>
              <w:t>员</w:t>
            </w:r>
            <w:r>
              <w:rPr>
                <w:rFonts w:hint="eastAsia" w:ascii="仿宋" w:hAnsi="仿宋" w:eastAsia="仿宋" w:cs="Dotum"/>
                <w:b/>
                <w:bCs/>
                <w:caps/>
                <w:spacing w:val="-20"/>
                <w:sz w:val="28"/>
                <w:szCs w:val="28"/>
              </w:rPr>
              <w:t>及</w:t>
            </w:r>
            <w:r>
              <w:rPr>
                <w:rFonts w:hint="eastAsia" w:ascii="仿宋" w:hAnsi="仿宋" w:eastAsia="仿宋" w:cs="宋体"/>
                <w:b/>
                <w:bCs/>
                <w:caps/>
                <w:spacing w:val="-20"/>
                <w:sz w:val="28"/>
                <w:szCs w:val="28"/>
              </w:rPr>
              <w:t>联</w:t>
            </w:r>
            <w:r>
              <w:rPr>
                <w:rFonts w:hint="eastAsia" w:ascii="仿宋" w:hAnsi="仿宋" w:eastAsia="仿宋" w:cs="Dotum"/>
                <w:b/>
                <w:bCs/>
                <w:caps/>
                <w:spacing w:val="-20"/>
                <w:sz w:val="28"/>
                <w:szCs w:val="28"/>
              </w:rPr>
              <w:t>系</w:t>
            </w:r>
            <w:r>
              <w:rPr>
                <w:rFonts w:hint="eastAsia" w:ascii="仿宋" w:hAnsi="仿宋" w:eastAsia="仿宋" w:cs="宋体"/>
                <w:b/>
                <w:bCs/>
                <w:caps/>
                <w:spacing w:val="-20"/>
                <w:sz w:val="28"/>
                <w:szCs w:val="28"/>
              </w:rPr>
              <w:t>电话</w:t>
            </w:r>
          </w:p>
        </w:tc>
        <w:tc>
          <w:tcPr>
            <w:tcW w:w="2054" w:type="dxa"/>
            <w:shd w:val="clear" w:color="auto" w:fill="auto"/>
            <w:vAlign w:val="top"/>
          </w:tcPr>
          <w:p>
            <w:pPr>
              <w:spacing w:line="380" w:lineRule="exact"/>
              <w:jc w:val="center"/>
              <w:rPr>
                <w:rFonts w:hint="eastAsia" w:ascii="仿宋" w:hAnsi="仿宋" w:eastAsia="仿宋"/>
                <w:b/>
                <w:bCs/>
                <w:caps/>
                <w:sz w:val="28"/>
                <w:szCs w:val="28"/>
              </w:rPr>
            </w:pPr>
            <w:r>
              <w:rPr>
                <w:rFonts w:hint="eastAsia" w:ascii="仿宋" w:hAnsi="仿宋" w:eastAsia="仿宋" w:cs="宋体"/>
                <w:b/>
                <w:bCs/>
                <w:caps/>
                <w:sz w:val="28"/>
                <w:szCs w:val="28"/>
              </w:rPr>
              <w:t>备　</w:t>
            </w:r>
            <w:r>
              <w:rPr>
                <w:rFonts w:hint="eastAsia" w:ascii="仿宋" w:hAnsi="仿宋" w:eastAsia="仿宋" w:cs="Dotum"/>
                <w:b/>
                <w:bCs/>
                <w:caps/>
                <w:sz w:val="28"/>
                <w:szCs w:val="2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40" w:hRule="atLeast"/>
        </w:trPr>
        <w:tc>
          <w:tcPr>
            <w:tcW w:w="539" w:type="dxa"/>
            <w:vMerge w:val="restart"/>
            <w:shd w:val="clear" w:color="auto" w:fill="auto"/>
            <w:vAlign w:val="center"/>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1</w:t>
            </w:r>
          </w:p>
        </w:tc>
        <w:tc>
          <w:tcPr>
            <w:tcW w:w="2403" w:type="dxa"/>
            <w:vMerge w:val="restart"/>
            <w:shd w:val="clear" w:color="auto" w:fill="auto"/>
            <w:vAlign w:val="center"/>
          </w:tcPr>
          <w:p>
            <w:pPr>
              <w:spacing w:line="380" w:lineRule="exact"/>
              <w:jc w:val="center"/>
              <w:rPr>
                <w:rFonts w:hint="eastAsia" w:ascii="仿宋" w:hAnsi="仿宋" w:eastAsia="仿宋"/>
                <w:kern w:val="10"/>
                <w:sz w:val="28"/>
                <w:szCs w:val="28"/>
              </w:rPr>
            </w:pPr>
            <w:r>
              <w:rPr>
                <w:rFonts w:hint="eastAsia" w:ascii="仿宋" w:hAnsi="仿宋" w:eastAsia="仿宋"/>
                <w:kern w:val="10"/>
                <w:sz w:val="28"/>
                <w:szCs w:val="28"/>
              </w:rPr>
              <w:t>9月17日-18日</w:t>
            </w:r>
          </w:p>
          <w:p>
            <w:pPr>
              <w:spacing w:line="380" w:lineRule="exact"/>
              <w:jc w:val="center"/>
              <w:rPr>
                <w:rFonts w:hint="eastAsia" w:ascii="仿宋" w:hAnsi="仿宋" w:eastAsia="仿宋"/>
                <w:kern w:val="10"/>
                <w:sz w:val="28"/>
                <w:szCs w:val="28"/>
              </w:rPr>
            </w:pPr>
            <w:r>
              <w:rPr>
                <w:rFonts w:hint="eastAsia" w:ascii="仿宋" w:hAnsi="仿宋" w:eastAsia="仿宋"/>
                <w:b/>
                <w:bCs/>
                <w:kern w:val="10"/>
                <w:sz w:val="28"/>
                <w:szCs w:val="28"/>
              </w:rPr>
              <w:t>(2天)</w:t>
            </w: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110</w:t>
            </w:r>
          </w:p>
        </w:tc>
        <w:tc>
          <w:tcPr>
            <w:tcW w:w="2052" w:type="dxa"/>
            <w:shd w:val="clear" w:color="auto" w:fill="auto"/>
            <w:vAlign w:val="center"/>
          </w:tcPr>
          <w:p>
            <w:pPr>
              <w:widowControl/>
              <w:spacing w:line="380" w:lineRule="exact"/>
              <w:jc w:val="center"/>
              <w:rPr>
                <w:rFonts w:hint="eastAsia" w:ascii="仿宋" w:hAnsi="仿宋" w:eastAsia="仿宋" w:cs="宋体"/>
                <w:kern w:val="0"/>
                <w:sz w:val="28"/>
                <w:szCs w:val="28"/>
              </w:rPr>
            </w:pPr>
            <w:r>
              <w:rPr>
                <w:rFonts w:hint="eastAsia" w:ascii="仿宋" w:hAnsi="仿宋" w:eastAsia="仿宋" w:cs="宋体"/>
                <w:kern w:val="0"/>
                <w:sz w:val="28"/>
                <w:szCs w:val="28"/>
              </w:rPr>
              <w:t>资安学</w:t>
            </w:r>
            <w:r>
              <w:rPr>
                <w:rFonts w:hint="eastAsia" w:ascii="仿宋" w:hAnsi="仿宋" w:eastAsia="仿宋" w:cs="Dotum"/>
                <w:kern w:val="0"/>
                <w:sz w:val="28"/>
                <w:szCs w:val="28"/>
              </w:rPr>
              <w:t>院</w:t>
            </w:r>
          </w:p>
          <w:p>
            <w:pPr>
              <w:spacing w:line="380" w:lineRule="exact"/>
              <w:jc w:val="center"/>
              <w:rPr>
                <w:rFonts w:hint="eastAsia" w:ascii="仿宋" w:hAnsi="仿宋" w:eastAsia="仿宋"/>
                <w:b/>
                <w:bCs/>
                <w:caps/>
                <w:sz w:val="28"/>
                <w:szCs w:val="28"/>
              </w:rPr>
            </w:pPr>
          </w:p>
        </w:tc>
        <w:tc>
          <w:tcPr>
            <w:tcW w:w="1738" w:type="dxa"/>
            <w:vMerge w:val="restart"/>
            <w:shd w:val="clear" w:color="auto" w:fill="auto"/>
            <w:vAlign w:val="center"/>
          </w:tcPr>
          <w:p>
            <w:pPr>
              <w:spacing w:line="400" w:lineRule="exact"/>
              <w:jc w:val="center"/>
              <w:rPr>
                <w:rFonts w:ascii="仿宋" w:hAnsi="仿宋" w:eastAsia="仿宋"/>
                <w:w w:val="80"/>
                <w:kern w:val="10"/>
                <w:sz w:val="28"/>
                <w:szCs w:val="28"/>
              </w:rPr>
            </w:pPr>
            <w:r>
              <w:rPr>
                <w:rFonts w:hint="eastAsia" w:ascii="仿宋" w:hAnsi="仿宋" w:eastAsia="仿宋"/>
                <w:w w:val="80"/>
                <w:kern w:val="10"/>
                <w:sz w:val="28"/>
                <w:szCs w:val="28"/>
              </w:rPr>
              <w:t>姚  健</w:t>
            </w:r>
          </w:p>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58291341</w:t>
            </w:r>
          </w:p>
          <w:p>
            <w:pPr>
              <w:spacing w:line="380" w:lineRule="exact"/>
              <w:jc w:val="center"/>
              <w:rPr>
                <w:rFonts w:hint="eastAsia" w:ascii="仿宋" w:hAnsi="仿宋" w:eastAsia="仿宋" w:cs="宋体"/>
                <w:b/>
                <w:bCs/>
                <w:caps/>
                <w:spacing w:val="-20"/>
                <w:sz w:val="28"/>
                <w:szCs w:val="28"/>
              </w:rPr>
            </w:pPr>
            <w:r>
              <w:rPr>
                <w:rFonts w:hint="eastAsia" w:ascii="仿宋" w:hAnsi="仿宋" w:eastAsia="仿宋"/>
                <w:w w:val="80"/>
                <w:kern w:val="10"/>
                <w:sz w:val="28"/>
                <w:szCs w:val="28"/>
              </w:rPr>
              <w:t>13973212831</w:t>
            </w: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color w:val="FF0000"/>
                <w:sz w:val="28"/>
                <w:szCs w:val="28"/>
              </w:rPr>
            </w:pP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80</w:t>
            </w:r>
          </w:p>
        </w:tc>
        <w:tc>
          <w:tcPr>
            <w:tcW w:w="2052" w:type="dxa"/>
            <w:shd w:val="clear" w:color="auto" w:fill="auto"/>
            <w:vAlign w:val="center"/>
          </w:tcPr>
          <w:p>
            <w:pPr>
              <w:widowControl/>
              <w:spacing w:line="380" w:lineRule="exact"/>
              <w:jc w:val="center"/>
              <w:rPr>
                <w:rFonts w:hint="eastAsia" w:ascii="仿宋" w:hAnsi="仿宋" w:eastAsia="仿宋" w:cs="宋体"/>
                <w:kern w:val="0"/>
                <w:sz w:val="28"/>
                <w:szCs w:val="28"/>
              </w:rPr>
            </w:pPr>
            <w:r>
              <w:rPr>
                <w:rFonts w:hint="eastAsia" w:ascii="仿宋" w:hAnsi="仿宋" w:eastAsia="仿宋" w:cs="宋体"/>
                <w:kern w:val="0"/>
                <w:sz w:val="28"/>
                <w:szCs w:val="28"/>
              </w:rPr>
              <w:t>机电学</w:t>
            </w:r>
            <w:r>
              <w:rPr>
                <w:rFonts w:hint="eastAsia" w:ascii="仿宋" w:hAnsi="仿宋" w:eastAsia="仿宋" w:cs="Dotum"/>
                <w:kern w:val="0"/>
                <w:sz w:val="28"/>
                <w:szCs w:val="28"/>
              </w:rPr>
              <w:t>院</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restart"/>
            <w:shd w:val="clear" w:color="auto" w:fill="auto"/>
            <w:vAlign w:val="center"/>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2</w:t>
            </w:r>
          </w:p>
        </w:tc>
        <w:tc>
          <w:tcPr>
            <w:tcW w:w="2403" w:type="dxa"/>
            <w:vMerge w:val="restart"/>
            <w:shd w:val="clear" w:color="auto" w:fill="auto"/>
            <w:vAlign w:val="center"/>
          </w:tcPr>
          <w:p>
            <w:pPr>
              <w:spacing w:line="380" w:lineRule="exact"/>
              <w:jc w:val="center"/>
              <w:rPr>
                <w:rFonts w:hint="eastAsia" w:ascii="仿宋" w:hAnsi="仿宋" w:eastAsia="仿宋"/>
                <w:kern w:val="10"/>
                <w:sz w:val="28"/>
                <w:szCs w:val="28"/>
              </w:rPr>
            </w:pPr>
            <w:r>
              <w:rPr>
                <w:rFonts w:hint="eastAsia" w:ascii="仿宋" w:hAnsi="仿宋" w:eastAsia="仿宋"/>
                <w:kern w:val="10"/>
                <w:sz w:val="28"/>
                <w:szCs w:val="28"/>
              </w:rPr>
              <w:t>9月19日-20日</w:t>
            </w:r>
          </w:p>
          <w:p>
            <w:pPr>
              <w:spacing w:line="380" w:lineRule="exact"/>
              <w:jc w:val="center"/>
              <w:rPr>
                <w:rFonts w:hint="eastAsia" w:ascii="仿宋" w:hAnsi="仿宋" w:eastAsia="仿宋"/>
                <w:color w:val="FF0000"/>
                <w:sz w:val="28"/>
                <w:szCs w:val="28"/>
              </w:rPr>
            </w:pPr>
            <w:r>
              <w:rPr>
                <w:rFonts w:hint="eastAsia" w:ascii="仿宋" w:hAnsi="仿宋" w:eastAsia="仿宋"/>
                <w:b/>
                <w:bCs/>
                <w:kern w:val="10"/>
                <w:sz w:val="28"/>
                <w:szCs w:val="28"/>
              </w:rPr>
              <w:t>(2天)</w:t>
            </w: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128</w:t>
            </w:r>
          </w:p>
        </w:tc>
        <w:tc>
          <w:tcPr>
            <w:tcW w:w="2052" w:type="dxa"/>
            <w:shd w:val="clear" w:color="auto" w:fill="auto"/>
            <w:vAlign w:val="center"/>
          </w:tcPr>
          <w:p>
            <w:pPr>
              <w:spacing w:line="380" w:lineRule="exact"/>
              <w:jc w:val="center"/>
              <w:rPr>
                <w:rFonts w:hint="eastAsia" w:ascii="仿宋" w:hAnsi="仿宋" w:eastAsia="仿宋"/>
                <w:b/>
                <w:bCs/>
                <w:caps/>
                <w:sz w:val="28"/>
                <w:szCs w:val="28"/>
              </w:rPr>
            </w:pPr>
            <w:r>
              <w:rPr>
                <w:rFonts w:hint="eastAsia" w:ascii="仿宋" w:hAnsi="仿宋" w:eastAsia="仿宋" w:cs="宋体"/>
                <w:kern w:val="0"/>
                <w:sz w:val="28"/>
                <w:szCs w:val="28"/>
              </w:rPr>
              <w:t>土木学</w:t>
            </w:r>
            <w:r>
              <w:rPr>
                <w:rFonts w:hint="eastAsia" w:ascii="仿宋" w:hAnsi="仿宋" w:eastAsia="仿宋" w:cs="Dotum"/>
                <w:kern w:val="0"/>
                <w:sz w:val="28"/>
                <w:szCs w:val="28"/>
              </w:rPr>
              <w:t>院</w:t>
            </w:r>
          </w:p>
        </w:tc>
        <w:tc>
          <w:tcPr>
            <w:tcW w:w="1738" w:type="dxa"/>
            <w:vMerge w:val="restart"/>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刘  婕</w:t>
            </w:r>
          </w:p>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58291341</w:t>
            </w:r>
          </w:p>
          <w:p>
            <w:pPr>
              <w:spacing w:line="380" w:lineRule="exact"/>
              <w:jc w:val="center"/>
              <w:rPr>
                <w:rFonts w:hint="eastAsia" w:ascii="仿宋" w:hAnsi="仿宋" w:eastAsia="仿宋" w:cs="宋体"/>
                <w:b/>
                <w:bCs/>
                <w:caps/>
                <w:spacing w:val="-20"/>
                <w:sz w:val="28"/>
                <w:szCs w:val="28"/>
              </w:rPr>
            </w:pPr>
            <w:r>
              <w:rPr>
                <w:rFonts w:hint="eastAsia" w:ascii="仿宋" w:hAnsi="仿宋" w:eastAsia="仿宋"/>
                <w:w w:val="80"/>
                <w:kern w:val="10"/>
                <w:sz w:val="28"/>
                <w:szCs w:val="28"/>
              </w:rPr>
              <w:t>15616299988</w:t>
            </w: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sz w:val="28"/>
                <w:szCs w:val="28"/>
              </w:rPr>
            </w:pP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105</w:t>
            </w:r>
          </w:p>
        </w:tc>
        <w:tc>
          <w:tcPr>
            <w:tcW w:w="2052" w:type="dxa"/>
            <w:shd w:val="clear" w:color="auto" w:fill="auto"/>
            <w:vAlign w:val="center"/>
          </w:tcPr>
          <w:p>
            <w:pPr>
              <w:spacing w:line="380" w:lineRule="exact"/>
              <w:jc w:val="center"/>
              <w:rPr>
                <w:rFonts w:hint="eastAsia" w:ascii="仿宋" w:hAnsi="仿宋" w:eastAsia="仿宋"/>
                <w:b/>
                <w:bCs/>
                <w:caps/>
                <w:sz w:val="28"/>
                <w:szCs w:val="28"/>
              </w:rPr>
            </w:pPr>
            <w:r>
              <w:rPr>
                <w:rFonts w:hint="eastAsia" w:ascii="仿宋" w:hAnsi="仿宋" w:eastAsia="仿宋" w:cs="宋体"/>
                <w:kern w:val="0"/>
                <w:sz w:val="28"/>
                <w:szCs w:val="28"/>
              </w:rPr>
              <w:t>信息学</w:t>
            </w:r>
            <w:r>
              <w:rPr>
                <w:rFonts w:hint="eastAsia" w:ascii="仿宋" w:hAnsi="仿宋" w:eastAsia="仿宋" w:cs="Dotum"/>
                <w:kern w:val="0"/>
                <w:sz w:val="28"/>
                <w:szCs w:val="28"/>
              </w:rPr>
              <w:t>院</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restart"/>
            <w:shd w:val="clear" w:color="auto" w:fill="auto"/>
            <w:vAlign w:val="center"/>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3</w:t>
            </w:r>
          </w:p>
        </w:tc>
        <w:tc>
          <w:tcPr>
            <w:tcW w:w="2403" w:type="dxa"/>
            <w:vMerge w:val="restart"/>
            <w:shd w:val="clear" w:color="auto" w:fill="auto"/>
            <w:vAlign w:val="center"/>
          </w:tcPr>
          <w:p>
            <w:pPr>
              <w:spacing w:line="380" w:lineRule="exact"/>
              <w:jc w:val="center"/>
              <w:rPr>
                <w:rFonts w:hint="eastAsia" w:ascii="仿宋" w:hAnsi="仿宋" w:eastAsia="仿宋"/>
                <w:kern w:val="10"/>
                <w:sz w:val="28"/>
                <w:szCs w:val="28"/>
              </w:rPr>
            </w:pPr>
            <w:r>
              <w:rPr>
                <w:rFonts w:hint="eastAsia" w:ascii="仿宋" w:hAnsi="仿宋" w:eastAsia="仿宋"/>
                <w:kern w:val="10"/>
                <w:sz w:val="28"/>
                <w:szCs w:val="28"/>
              </w:rPr>
              <w:t>9月21日、25日</w:t>
            </w:r>
            <w:r>
              <w:rPr>
                <w:rFonts w:hint="eastAsia" w:ascii="仿宋" w:hAnsi="仿宋" w:eastAsia="仿宋"/>
                <w:b/>
                <w:bCs/>
                <w:kern w:val="10"/>
                <w:sz w:val="28"/>
                <w:szCs w:val="28"/>
              </w:rPr>
              <w:t>(2天)</w:t>
            </w:r>
          </w:p>
          <w:p>
            <w:pPr>
              <w:spacing w:line="380" w:lineRule="exact"/>
              <w:jc w:val="center"/>
              <w:rPr>
                <w:rFonts w:hint="eastAsia" w:ascii="仿宋" w:hAnsi="仿宋" w:eastAsia="仿宋"/>
                <w:color w:val="FF0000"/>
                <w:sz w:val="28"/>
                <w:szCs w:val="28"/>
              </w:rPr>
            </w:pP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116</w:t>
            </w:r>
          </w:p>
        </w:tc>
        <w:tc>
          <w:tcPr>
            <w:tcW w:w="2052" w:type="dxa"/>
            <w:shd w:val="clear" w:color="auto" w:fill="auto"/>
            <w:vAlign w:val="center"/>
          </w:tcPr>
          <w:p>
            <w:pPr>
              <w:spacing w:line="380" w:lineRule="exact"/>
              <w:jc w:val="center"/>
              <w:rPr>
                <w:rFonts w:hint="eastAsia" w:ascii="仿宋" w:hAnsi="仿宋" w:eastAsia="仿宋" w:cs="宋体"/>
                <w:kern w:val="0"/>
                <w:sz w:val="28"/>
                <w:szCs w:val="28"/>
              </w:rPr>
            </w:pPr>
            <w:r>
              <w:rPr>
                <w:rFonts w:hint="eastAsia" w:ascii="仿宋" w:hAnsi="仿宋" w:eastAsia="仿宋" w:cs="宋体"/>
                <w:kern w:val="0"/>
                <w:sz w:val="28"/>
                <w:szCs w:val="28"/>
              </w:rPr>
              <w:t>计算机学院</w:t>
            </w:r>
          </w:p>
        </w:tc>
        <w:tc>
          <w:tcPr>
            <w:tcW w:w="1738" w:type="dxa"/>
            <w:vMerge w:val="restart"/>
            <w:shd w:val="clear" w:color="auto" w:fill="auto"/>
            <w:vAlign w:val="center"/>
          </w:tcPr>
          <w:p>
            <w:pPr>
              <w:spacing w:line="36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谢晓年</w:t>
            </w:r>
          </w:p>
          <w:p>
            <w:pPr>
              <w:spacing w:line="36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58291305</w:t>
            </w:r>
          </w:p>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13975243586</w:t>
            </w: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sz w:val="28"/>
                <w:szCs w:val="28"/>
              </w:rPr>
            </w:pP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104</w:t>
            </w:r>
          </w:p>
        </w:tc>
        <w:tc>
          <w:tcPr>
            <w:tcW w:w="2052" w:type="dxa"/>
            <w:shd w:val="clear" w:color="auto" w:fill="auto"/>
            <w:vAlign w:val="center"/>
          </w:tcPr>
          <w:p>
            <w:pPr>
              <w:spacing w:line="380" w:lineRule="exact"/>
              <w:jc w:val="center"/>
              <w:rPr>
                <w:rFonts w:hint="eastAsia" w:ascii="仿宋" w:hAnsi="仿宋" w:eastAsia="仿宋" w:cs="宋体"/>
                <w:kern w:val="0"/>
                <w:sz w:val="28"/>
                <w:szCs w:val="28"/>
              </w:rPr>
            </w:pPr>
            <w:r>
              <w:rPr>
                <w:rFonts w:hint="eastAsia" w:ascii="仿宋" w:hAnsi="仿宋" w:eastAsia="仿宋" w:cs="宋体"/>
                <w:kern w:val="0"/>
                <w:sz w:val="28"/>
                <w:szCs w:val="28"/>
              </w:rPr>
              <w:t>化工学院</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restart"/>
            <w:shd w:val="clear" w:color="auto" w:fill="auto"/>
            <w:vAlign w:val="center"/>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4</w:t>
            </w:r>
          </w:p>
        </w:tc>
        <w:tc>
          <w:tcPr>
            <w:tcW w:w="2403" w:type="dxa"/>
            <w:vMerge w:val="restart"/>
            <w:shd w:val="clear" w:color="auto" w:fill="auto"/>
            <w:vAlign w:val="center"/>
          </w:tcPr>
          <w:p>
            <w:pPr>
              <w:spacing w:line="380" w:lineRule="exact"/>
              <w:jc w:val="center"/>
              <w:rPr>
                <w:rFonts w:hint="eastAsia" w:ascii="仿宋" w:hAnsi="仿宋" w:eastAsia="仿宋"/>
                <w:kern w:val="10"/>
                <w:sz w:val="28"/>
                <w:szCs w:val="28"/>
              </w:rPr>
            </w:pPr>
            <w:r>
              <w:rPr>
                <w:rFonts w:hint="eastAsia" w:ascii="仿宋" w:hAnsi="仿宋" w:eastAsia="仿宋"/>
                <w:kern w:val="10"/>
                <w:sz w:val="28"/>
                <w:szCs w:val="28"/>
              </w:rPr>
              <w:t>9月26日-27日</w:t>
            </w:r>
          </w:p>
          <w:p>
            <w:pPr>
              <w:spacing w:line="380" w:lineRule="exact"/>
              <w:jc w:val="center"/>
              <w:rPr>
                <w:rFonts w:hint="eastAsia" w:ascii="仿宋" w:hAnsi="仿宋" w:eastAsia="仿宋"/>
                <w:sz w:val="28"/>
                <w:szCs w:val="28"/>
              </w:rPr>
            </w:pPr>
            <w:r>
              <w:rPr>
                <w:rFonts w:hint="eastAsia" w:ascii="仿宋" w:hAnsi="仿宋" w:eastAsia="仿宋"/>
                <w:b/>
                <w:bCs/>
                <w:kern w:val="10"/>
                <w:sz w:val="28"/>
                <w:szCs w:val="28"/>
              </w:rPr>
              <w:t>(2天)</w:t>
            </w: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82</w:t>
            </w:r>
          </w:p>
        </w:tc>
        <w:tc>
          <w:tcPr>
            <w:tcW w:w="2052"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数学学院</w:t>
            </w:r>
          </w:p>
        </w:tc>
        <w:tc>
          <w:tcPr>
            <w:tcW w:w="1738" w:type="dxa"/>
            <w:vMerge w:val="restart"/>
            <w:shd w:val="clear" w:color="auto" w:fill="auto"/>
            <w:vAlign w:val="center"/>
          </w:tcPr>
          <w:p>
            <w:pPr>
              <w:spacing w:line="400" w:lineRule="exact"/>
              <w:jc w:val="center"/>
              <w:rPr>
                <w:rFonts w:ascii="仿宋" w:hAnsi="仿宋" w:eastAsia="仿宋"/>
                <w:w w:val="80"/>
                <w:kern w:val="10"/>
                <w:sz w:val="28"/>
                <w:szCs w:val="28"/>
              </w:rPr>
            </w:pPr>
          </w:p>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曾　红</w:t>
            </w:r>
          </w:p>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58291305</w:t>
            </w:r>
          </w:p>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13467910558</w:t>
            </w: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69</w:t>
            </w:r>
          </w:p>
        </w:tc>
        <w:tc>
          <w:tcPr>
            <w:tcW w:w="2052"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物电学院</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sz w:val="28"/>
                <w:szCs w:val="28"/>
              </w:rPr>
            </w:pP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48</w:t>
            </w:r>
          </w:p>
        </w:tc>
        <w:tc>
          <w:tcPr>
            <w:tcW w:w="2052"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生科院</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restart"/>
            <w:shd w:val="clear" w:color="auto" w:fill="auto"/>
            <w:vAlign w:val="center"/>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5</w:t>
            </w:r>
          </w:p>
        </w:tc>
        <w:tc>
          <w:tcPr>
            <w:tcW w:w="2403" w:type="dxa"/>
            <w:vMerge w:val="restart"/>
            <w:shd w:val="clear" w:color="auto" w:fill="auto"/>
            <w:vAlign w:val="center"/>
          </w:tcPr>
          <w:p>
            <w:pPr>
              <w:spacing w:line="380" w:lineRule="exact"/>
              <w:jc w:val="center"/>
              <w:rPr>
                <w:rFonts w:hint="eastAsia" w:ascii="仿宋" w:hAnsi="仿宋" w:eastAsia="仿宋"/>
                <w:kern w:val="10"/>
                <w:sz w:val="28"/>
                <w:szCs w:val="28"/>
              </w:rPr>
            </w:pPr>
            <w:r>
              <w:rPr>
                <w:rFonts w:hint="eastAsia" w:ascii="仿宋" w:hAnsi="仿宋" w:eastAsia="仿宋"/>
                <w:kern w:val="10"/>
                <w:sz w:val="28"/>
                <w:szCs w:val="28"/>
              </w:rPr>
              <w:t>9月28日-29日</w:t>
            </w:r>
          </w:p>
          <w:p>
            <w:pPr>
              <w:spacing w:line="380" w:lineRule="exact"/>
              <w:jc w:val="center"/>
              <w:rPr>
                <w:rFonts w:hint="eastAsia" w:ascii="仿宋" w:hAnsi="仿宋" w:eastAsia="仿宋"/>
                <w:b/>
                <w:sz w:val="28"/>
                <w:szCs w:val="28"/>
              </w:rPr>
            </w:pPr>
            <w:r>
              <w:rPr>
                <w:rFonts w:hint="eastAsia" w:ascii="仿宋" w:hAnsi="仿宋" w:eastAsia="仿宋"/>
                <w:b/>
                <w:kern w:val="10"/>
                <w:sz w:val="28"/>
                <w:szCs w:val="28"/>
              </w:rPr>
              <w:t>(</w:t>
            </w:r>
            <w:r>
              <w:rPr>
                <w:rFonts w:hint="eastAsia" w:ascii="仿宋" w:hAnsi="仿宋" w:eastAsia="仿宋"/>
                <w:b/>
                <w:bCs/>
                <w:kern w:val="10"/>
                <w:sz w:val="28"/>
                <w:szCs w:val="28"/>
              </w:rPr>
              <w:t>2天)</w:t>
            </w: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109</w:t>
            </w:r>
          </w:p>
        </w:tc>
        <w:tc>
          <w:tcPr>
            <w:tcW w:w="2052"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建筑学院</w:t>
            </w:r>
          </w:p>
        </w:tc>
        <w:tc>
          <w:tcPr>
            <w:tcW w:w="1738" w:type="dxa"/>
            <w:vMerge w:val="restart"/>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cs="宋体"/>
                <w:w w:val="80"/>
                <w:kern w:val="10"/>
                <w:sz w:val="28"/>
                <w:szCs w:val="28"/>
              </w:rPr>
              <w:t>刘</w:t>
            </w:r>
            <w:r>
              <w:rPr>
                <w:rFonts w:hint="eastAsia" w:ascii="仿宋" w:hAnsi="仿宋" w:eastAsia="仿宋"/>
                <w:w w:val="80"/>
                <w:kern w:val="10"/>
                <w:sz w:val="28"/>
                <w:szCs w:val="28"/>
              </w:rPr>
              <w:t xml:space="preserve">  安</w:t>
            </w:r>
          </w:p>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58290009</w:t>
            </w:r>
          </w:p>
          <w:p>
            <w:pPr>
              <w:spacing w:line="400" w:lineRule="exact"/>
              <w:jc w:val="center"/>
              <w:rPr>
                <w:rFonts w:hint="eastAsia" w:ascii="仿宋" w:hAnsi="仿宋" w:eastAsia="仿宋"/>
                <w:w w:val="80"/>
                <w:sz w:val="28"/>
                <w:szCs w:val="28"/>
              </w:rPr>
            </w:pPr>
            <w:r>
              <w:rPr>
                <w:rFonts w:hint="eastAsia" w:ascii="仿宋" w:hAnsi="仿宋" w:eastAsia="仿宋"/>
                <w:w w:val="80"/>
                <w:kern w:val="10"/>
                <w:sz w:val="28"/>
                <w:szCs w:val="28"/>
              </w:rPr>
              <w:t>18670226868</w:t>
            </w: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105</w:t>
            </w:r>
          </w:p>
        </w:tc>
        <w:tc>
          <w:tcPr>
            <w:tcW w:w="2052"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人文学院</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restart"/>
            <w:shd w:val="clear" w:color="auto" w:fill="auto"/>
            <w:vAlign w:val="center"/>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6</w:t>
            </w:r>
          </w:p>
        </w:tc>
        <w:tc>
          <w:tcPr>
            <w:tcW w:w="2403" w:type="dxa"/>
            <w:vMerge w:val="restart"/>
            <w:shd w:val="clear" w:color="auto" w:fill="auto"/>
            <w:vAlign w:val="center"/>
          </w:tcPr>
          <w:p>
            <w:pPr>
              <w:spacing w:line="380" w:lineRule="exact"/>
              <w:jc w:val="center"/>
              <w:rPr>
                <w:rFonts w:hint="eastAsia" w:ascii="仿宋" w:hAnsi="仿宋" w:eastAsia="仿宋"/>
                <w:kern w:val="10"/>
                <w:sz w:val="28"/>
                <w:szCs w:val="28"/>
              </w:rPr>
            </w:pPr>
            <w:r>
              <w:rPr>
                <w:rFonts w:hint="eastAsia" w:ascii="仿宋" w:hAnsi="仿宋" w:eastAsia="仿宋"/>
                <w:kern w:val="10"/>
                <w:sz w:val="28"/>
                <w:szCs w:val="28"/>
              </w:rPr>
              <w:t>9月30日</w:t>
            </w:r>
          </w:p>
          <w:p>
            <w:pPr>
              <w:spacing w:line="380" w:lineRule="exact"/>
              <w:jc w:val="center"/>
              <w:rPr>
                <w:rFonts w:hint="eastAsia" w:ascii="仿宋" w:hAnsi="仿宋" w:eastAsia="仿宋"/>
                <w:kern w:val="10"/>
                <w:sz w:val="28"/>
                <w:szCs w:val="28"/>
              </w:rPr>
            </w:pPr>
            <w:r>
              <w:rPr>
                <w:rFonts w:hint="eastAsia" w:ascii="仿宋" w:hAnsi="仿宋" w:eastAsia="仿宋"/>
                <w:kern w:val="10"/>
                <w:sz w:val="28"/>
                <w:szCs w:val="28"/>
              </w:rPr>
              <w:t>10月8日</w:t>
            </w:r>
          </w:p>
          <w:p>
            <w:pPr>
              <w:spacing w:line="380" w:lineRule="exact"/>
              <w:jc w:val="center"/>
              <w:rPr>
                <w:rFonts w:hint="eastAsia" w:ascii="仿宋" w:hAnsi="仿宋" w:eastAsia="仿宋"/>
                <w:kern w:val="10"/>
                <w:sz w:val="28"/>
                <w:szCs w:val="28"/>
              </w:rPr>
            </w:pPr>
            <w:r>
              <w:rPr>
                <w:rFonts w:hint="eastAsia" w:ascii="仿宋" w:hAnsi="仿宋" w:eastAsia="仿宋"/>
                <w:b/>
                <w:kern w:val="10"/>
                <w:sz w:val="28"/>
                <w:szCs w:val="28"/>
              </w:rPr>
              <w:t>(</w:t>
            </w:r>
            <w:r>
              <w:rPr>
                <w:rFonts w:hint="eastAsia" w:ascii="仿宋" w:hAnsi="仿宋" w:eastAsia="仿宋"/>
                <w:b/>
                <w:bCs/>
                <w:kern w:val="10"/>
                <w:sz w:val="28"/>
                <w:szCs w:val="28"/>
              </w:rPr>
              <w:t>2天)</w:t>
            </w: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159</w:t>
            </w:r>
          </w:p>
        </w:tc>
        <w:tc>
          <w:tcPr>
            <w:tcW w:w="2052"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外国语学院</w:t>
            </w:r>
          </w:p>
        </w:tc>
        <w:tc>
          <w:tcPr>
            <w:tcW w:w="1738" w:type="dxa"/>
            <w:vMerge w:val="restart"/>
            <w:shd w:val="clear" w:color="auto" w:fill="auto"/>
            <w:vAlign w:val="center"/>
          </w:tcPr>
          <w:p>
            <w:pPr>
              <w:spacing w:line="400" w:lineRule="exact"/>
              <w:jc w:val="center"/>
              <w:rPr>
                <w:rFonts w:ascii="仿宋" w:hAnsi="仿宋" w:eastAsia="仿宋"/>
                <w:w w:val="80"/>
                <w:kern w:val="10"/>
                <w:sz w:val="28"/>
                <w:szCs w:val="28"/>
              </w:rPr>
            </w:pPr>
            <w:r>
              <w:rPr>
                <w:rFonts w:hint="eastAsia" w:ascii="仿宋" w:hAnsi="仿宋" w:eastAsia="仿宋"/>
                <w:w w:val="80"/>
                <w:kern w:val="10"/>
                <w:sz w:val="28"/>
                <w:szCs w:val="28"/>
              </w:rPr>
              <w:t>姚  健</w:t>
            </w:r>
          </w:p>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58291341</w:t>
            </w:r>
          </w:p>
          <w:p>
            <w:pPr>
              <w:spacing w:line="380" w:lineRule="exact"/>
              <w:jc w:val="center"/>
              <w:rPr>
                <w:rFonts w:hint="eastAsia" w:ascii="仿宋" w:hAnsi="仿宋" w:eastAsia="仿宋" w:cs="宋体"/>
                <w:b/>
                <w:bCs/>
                <w:caps/>
                <w:spacing w:val="-20"/>
                <w:sz w:val="28"/>
                <w:szCs w:val="28"/>
              </w:rPr>
            </w:pPr>
            <w:r>
              <w:rPr>
                <w:rFonts w:hint="eastAsia" w:ascii="仿宋" w:hAnsi="仿宋" w:eastAsia="仿宋"/>
                <w:w w:val="80"/>
                <w:kern w:val="10"/>
                <w:sz w:val="28"/>
                <w:szCs w:val="28"/>
              </w:rPr>
              <w:t>13973212831</w:t>
            </w: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sz w:val="28"/>
                <w:szCs w:val="28"/>
              </w:rPr>
            </w:pP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65</w:t>
            </w:r>
          </w:p>
        </w:tc>
        <w:tc>
          <w:tcPr>
            <w:tcW w:w="2052"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马克思学院</w:t>
            </w:r>
          </w:p>
        </w:tc>
        <w:tc>
          <w:tcPr>
            <w:tcW w:w="1738" w:type="dxa"/>
            <w:vMerge w:val="continue"/>
            <w:shd w:val="clear" w:color="auto" w:fill="auto"/>
            <w:vAlign w:val="center"/>
          </w:tcPr>
          <w:p>
            <w:pPr>
              <w:spacing w:line="400" w:lineRule="exact"/>
              <w:jc w:val="center"/>
              <w:rPr>
                <w:rFonts w:hint="eastAsia" w:ascii="仿宋" w:hAnsi="仿宋" w:eastAsia="仿宋"/>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restart"/>
            <w:shd w:val="clear" w:color="auto" w:fill="auto"/>
            <w:vAlign w:val="center"/>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7</w:t>
            </w:r>
          </w:p>
        </w:tc>
        <w:tc>
          <w:tcPr>
            <w:tcW w:w="2403" w:type="dxa"/>
            <w:vMerge w:val="restart"/>
            <w:shd w:val="clear" w:color="auto" w:fill="auto"/>
            <w:vAlign w:val="center"/>
          </w:tcPr>
          <w:p>
            <w:pPr>
              <w:spacing w:line="380" w:lineRule="exact"/>
              <w:jc w:val="center"/>
              <w:rPr>
                <w:rFonts w:hint="eastAsia" w:ascii="仿宋" w:hAnsi="仿宋" w:eastAsia="仿宋"/>
                <w:kern w:val="10"/>
                <w:sz w:val="28"/>
                <w:szCs w:val="28"/>
              </w:rPr>
            </w:pPr>
            <w:r>
              <w:rPr>
                <w:rFonts w:hint="eastAsia" w:ascii="仿宋" w:hAnsi="仿宋" w:eastAsia="仿宋"/>
                <w:kern w:val="10"/>
                <w:sz w:val="28"/>
                <w:szCs w:val="28"/>
              </w:rPr>
              <w:t>10月9日-10日</w:t>
            </w:r>
          </w:p>
          <w:p>
            <w:pPr>
              <w:spacing w:line="380" w:lineRule="exact"/>
              <w:jc w:val="center"/>
              <w:rPr>
                <w:rFonts w:hint="eastAsia" w:ascii="仿宋" w:hAnsi="仿宋" w:eastAsia="仿宋"/>
                <w:sz w:val="28"/>
                <w:szCs w:val="28"/>
              </w:rPr>
            </w:pPr>
            <w:r>
              <w:rPr>
                <w:rFonts w:hint="eastAsia" w:ascii="仿宋" w:hAnsi="仿宋" w:eastAsia="仿宋"/>
                <w:b/>
                <w:bCs/>
                <w:kern w:val="10"/>
                <w:sz w:val="28"/>
                <w:szCs w:val="28"/>
              </w:rPr>
              <w:t>(2天)</w:t>
            </w: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60</w:t>
            </w:r>
          </w:p>
        </w:tc>
        <w:tc>
          <w:tcPr>
            <w:tcW w:w="2052"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教育学院</w:t>
            </w:r>
          </w:p>
        </w:tc>
        <w:tc>
          <w:tcPr>
            <w:tcW w:w="1738" w:type="dxa"/>
            <w:vMerge w:val="restart"/>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刘  婕</w:t>
            </w:r>
          </w:p>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58291341</w:t>
            </w:r>
          </w:p>
          <w:p>
            <w:pPr>
              <w:spacing w:line="380" w:lineRule="exact"/>
              <w:jc w:val="center"/>
              <w:rPr>
                <w:rFonts w:hint="eastAsia" w:ascii="仿宋" w:hAnsi="仿宋" w:eastAsia="仿宋" w:cs="宋体"/>
                <w:b/>
                <w:bCs/>
                <w:caps/>
                <w:spacing w:val="-20"/>
                <w:sz w:val="28"/>
                <w:szCs w:val="28"/>
              </w:rPr>
            </w:pPr>
            <w:r>
              <w:rPr>
                <w:rFonts w:hint="eastAsia" w:ascii="仿宋" w:hAnsi="仿宋" w:eastAsia="仿宋"/>
                <w:w w:val="80"/>
                <w:kern w:val="10"/>
                <w:sz w:val="28"/>
                <w:szCs w:val="28"/>
              </w:rPr>
              <w:t>15616299988</w:t>
            </w: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sz w:val="28"/>
                <w:szCs w:val="28"/>
              </w:rPr>
            </w:pP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150</w:t>
            </w:r>
          </w:p>
        </w:tc>
        <w:tc>
          <w:tcPr>
            <w:tcW w:w="2052"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商学院</w:t>
            </w:r>
          </w:p>
        </w:tc>
        <w:tc>
          <w:tcPr>
            <w:tcW w:w="1738" w:type="dxa"/>
            <w:vMerge w:val="continue"/>
            <w:shd w:val="clear" w:color="auto" w:fill="auto"/>
            <w:vAlign w:val="center"/>
          </w:tcPr>
          <w:p>
            <w:pPr>
              <w:spacing w:line="400" w:lineRule="exact"/>
              <w:jc w:val="center"/>
              <w:rPr>
                <w:rFonts w:hint="eastAsia" w:ascii="仿宋" w:hAnsi="仿宋" w:eastAsia="仿宋"/>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restart"/>
            <w:shd w:val="clear" w:color="auto" w:fill="auto"/>
            <w:vAlign w:val="center"/>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8</w:t>
            </w:r>
          </w:p>
        </w:tc>
        <w:tc>
          <w:tcPr>
            <w:tcW w:w="2403" w:type="dxa"/>
            <w:vMerge w:val="restart"/>
            <w:shd w:val="clear" w:color="auto" w:fill="auto"/>
            <w:vAlign w:val="center"/>
          </w:tcPr>
          <w:p>
            <w:pPr>
              <w:spacing w:line="380" w:lineRule="exact"/>
              <w:jc w:val="center"/>
              <w:rPr>
                <w:rFonts w:hint="eastAsia" w:ascii="仿宋" w:hAnsi="仿宋" w:eastAsia="仿宋"/>
                <w:kern w:val="10"/>
                <w:sz w:val="28"/>
                <w:szCs w:val="28"/>
              </w:rPr>
            </w:pPr>
            <w:r>
              <w:rPr>
                <w:rFonts w:hint="eastAsia" w:ascii="仿宋" w:hAnsi="仿宋" w:eastAsia="仿宋"/>
                <w:kern w:val="10"/>
                <w:sz w:val="28"/>
                <w:szCs w:val="28"/>
              </w:rPr>
              <w:t>10月11日-12日</w:t>
            </w:r>
          </w:p>
          <w:p>
            <w:pPr>
              <w:spacing w:line="380" w:lineRule="exact"/>
              <w:jc w:val="center"/>
              <w:rPr>
                <w:rFonts w:hint="eastAsia" w:ascii="仿宋" w:hAnsi="仿宋" w:eastAsia="仿宋"/>
                <w:sz w:val="28"/>
                <w:szCs w:val="28"/>
              </w:rPr>
            </w:pPr>
            <w:r>
              <w:rPr>
                <w:rFonts w:hint="eastAsia" w:ascii="仿宋" w:hAnsi="仿宋" w:eastAsia="仿宋"/>
                <w:b/>
                <w:bCs/>
                <w:kern w:val="10"/>
                <w:sz w:val="28"/>
                <w:szCs w:val="28"/>
              </w:rPr>
              <w:t>(2天)</w:t>
            </w: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85</w:t>
            </w:r>
          </w:p>
        </w:tc>
        <w:tc>
          <w:tcPr>
            <w:tcW w:w="2052"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艺术学院</w:t>
            </w:r>
          </w:p>
        </w:tc>
        <w:tc>
          <w:tcPr>
            <w:tcW w:w="1738" w:type="dxa"/>
            <w:vMerge w:val="restart"/>
            <w:shd w:val="clear" w:color="auto" w:fill="auto"/>
            <w:vAlign w:val="center"/>
          </w:tcPr>
          <w:p>
            <w:pPr>
              <w:spacing w:line="36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谢晓年</w:t>
            </w:r>
          </w:p>
          <w:p>
            <w:pPr>
              <w:spacing w:line="36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58291305</w:t>
            </w:r>
          </w:p>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13975243586</w:t>
            </w: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sz w:val="28"/>
                <w:szCs w:val="28"/>
              </w:rPr>
            </w:pP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73</w:t>
            </w:r>
          </w:p>
        </w:tc>
        <w:tc>
          <w:tcPr>
            <w:tcW w:w="2052"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体育学院</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sz w:val="28"/>
                <w:szCs w:val="28"/>
              </w:rPr>
            </w:pP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42</w:t>
            </w:r>
          </w:p>
        </w:tc>
        <w:tc>
          <w:tcPr>
            <w:tcW w:w="2052"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法学院</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restart"/>
            <w:shd w:val="clear" w:color="auto" w:fill="auto"/>
            <w:vAlign w:val="center"/>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9</w:t>
            </w:r>
          </w:p>
        </w:tc>
        <w:tc>
          <w:tcPr>
            <w:tcW w:w="2403" w:type="dxa"/>
            <w:vMerge w:val="restart"/>
            <w:shd w:val="clear" w:color="auto" w:fill="auto"/>
            <w:vAlign w:val="center"/>
          </w:tcPr>
          <w:p>
            <w:pPr>
              <w:spacing w:line="340" w:lineRule="exact"/>
              <w:jc w:val="center"/>
              <w:rPr>
                <w:rFonts w:hint="eastAsia" w:ascii="仿宋" w:hAnsi="仿宋" w:eastAsia="仿宋"/>
                <w:kern w:val="10"/>
                <w:sz w:val="28"/>
                <w:szCs w:val="28"/>
              </w:rPr>
            </w:pPr>
            <w:r>
              <w:rPr>
                <w:rFonts w:hint="eastAsia" w:ascii="仿宋" w:hAnsi="仿宋" w:eastAsia="仿宋"/>
                <w:kern w:val="10"/>
                <w:sz w:val="28"/>
                <w:szCs w:val="28"/>
              </w:rPr>
              <w:t>10月15日-16日</w:t>
            </w:r>
            <w:r>
              <w:rPr>
                <w:rFonts w:hint="eastAsia" w:ascii="仿宋" w:hAnsi="仿宋" w:eastAsia="仿宋"/>
                <w:b/>
                <w:bCs/>
                <w:kern w:val="10"/>
                <w:sz w:val="28"/>
                <w:szCs w:val="28"/>
              </w:rPr>
              <w:t>(2天)</w:t>
            </w:r>
          </w:p>
          <w:p>
            <w:pPr>
              <w:spacing w:line="380" w:lineRule="exact"/>
              <w:jc w:val="center"/>
              <w:rPr>
                <w:rFonts w:hint="eastAsia" w:ascii="仿宋" w:hAnsi="仿宋" w:eastAsia="仿宋"/>
                <w:sz w:val="28"/>
                <w:szCs w:val="28"/>
              </w:rPr>
            </w:pP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64</w:t>
            </w:r>
          </w:p>
        </w:tc>
        <w:tc>
          <w:tcPr>
            <w:tcW w:w="2052"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材料学院</w:t>
            </w:r>
          </w:p>
        </w:tc>
        <w:tc>
          <w:tcPr>
            <w:tcW w:w="1738" w:type="dxa"/>
            <w:vMerge w:val="restart"/>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曾　红</w:t>
            </w:r>
          </w:p>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58291305</w:t>
            </w:r>
          </w:p>
          <w:p>
            <w:pPr>
              <w:spacing w:line="380" w:lineRule="exact"/>
              <w:jc w:val="center"/>
              <w:rPr>
                <w:rFonts w:ascii="仿宋" w:hAnsi="仿宋" w:eastAsia="仿宋" w:cs="宋体"/>
                <w:b/>
                <w:bCs/>
                <w:caps/>
                <w:spacing w:val="-20"/>
                <w:sz w:val="28"/>
                <w:szCs w:val="28"/>
              </w:rPr>
            </w:pPr>
            <w:r>
              <w:rPr>
                <w:rFonts w:hint="eastAsia" w:ascii="仿宋" w:hAnsi="仿宋" w:eastAsia="仿宋"/>
                <w:w w:val="80"/>
                <w:kern w:val="10"/>
                <w:sz w:val="28"/>
                <w:szCs w:val="28"/>
              </w:rPr>
              <w:t>13467910558</w:t>
            </w:r>
          </w:p>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sz w:val="28"/>
                <w:szCs w:val="28"/>
              </w:rPr>
            </w:pP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75</w:t>
            </w:r>
          </w:p>
        </w:tc>
        <w:tc>
          <w:tcPr>
            <w:tcW w:w="2052"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图书馆</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40" w:lineRule="exact"/>
              <w:jc w:val="center"/>
              <w:rPr>
                <w:rFonts w:hint="eastAsia" w:ascii="仿宋" w:hAnsi="仿宋" w:eastAsia="仿宋"/>
                <w:color w:val="FF0000"/>
                <w:sz w:val="28"/>
                <w:szCs w:val="28"/>
              </w:rPr>
            </w:pP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29</w:t>
            </w:r>
          </w:p>
        </w:tc>
        <w:tc>
          <w:tcPr>
            <w:tcW w:w="2052"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附校</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shd w:val="clear" w:color="auto" w:fill="auto"/>
            <w:vAlign w:val="center"/>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10</w:t>
            </w:r>
          </w:p>
        </w:tc>
        <w:tc>
          <w:tcPr>
            <w:tcW w:w="2403" w:type="dxa"/>
            <w:shd w:val="clear" w:color="auto" w:fill="auto"/>
            <w:vAlign w:val="center"/>
          </w:tcPr>
          <w:p>
            <w:pPr>
              <w:spacing w:line="380" w:lineRule="exact"/>
              <w:jc w:val="center"/>
              <w:rPr>
                <w:rFonts w:hint="eastAsia" w:ascii="仿宋" w:hAnsi="仿宋" w:eastAsia="仿宋"/>
                <w:kern w:val="10"/>
                <w:sz w:val="28"/>
                <w:szCs w:val="28"/>
              </w:rPr>
            </w:pPr>
            <w:r>
              <w:rPr>
                <w:rFonts w:hint="eastAsia" w:ascii="仿宋" w:hAnsi="仿宋" w:eastAsia="仿宋"/>
                <w:kern w:val="10"/>
                <w:sz w:val="28"/>
                <w:szCs w:val="28"/>
              </w:rPr>
              <w:t>10月17日－18日</w:t>
            </w:r>
          </w:p>
          <w:p>
            <w:pPr>
              <w:spacing w:line="380" w:lineRule="exact"/>
              <w:jc w:val="center"/>
              <w:rPr>
                <w:rFonts w:hint="eastAsia" w:ascii="仿宋" w:hAnsi="仿宋" w:eastAsia="仿宋"/>
                <w:sz w:val="28"/>
                <w:szCs w:val="28"/>
              </w:rPr>
            </w:pPr>
            <w:r>
              <w:rPr>
                <w:rFonts w:hint="eastAsia" w:ascii="仿宋" w:hAnsi="仿宋" w:eastAsia="仿宋"/>
                <w:b/>
                <w:bCs/>
                <w:kern w:val="10"/>
                <w:sz w:val="28"/>
                <w:szCs w:val="28"/>
              </w:rPr>
              <w:t>(2天)</w:t>
            </w:r>
          </w:p>
        </w:tc>
        <w:tc>
          <w:tcPr>
            <w:tcW w:w="793"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124</w:t>
            </w:r>
          </w:p>
        </w:tc>
        <w:tc>
          <w:tcPr>
            <w:tcW w:w="2052"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后勤</w:t>
            </w:r>
          </w:p>
        </w:tc>
        <w:tc>
          <w:tcPr>
            <w:tcW w:w="1738"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cs="宋体"/>
                <w:w w:val="80"/>
                <w:kern w:val="10"/>
                <w:sz w:val="28"/>
                <w:szCs w:val="28"/>
              </w:rPr>
              <w:t>刘</w:t>
            </w:r>
            <w:r>
              <w:rPr>
                <w:rFonts w:hint="eastAsia" w:ascii="仿宋" w:hAnsi="仿宋" w:eastAsia="仿宋"/>
                <w:w w:val="80"/>
                <w:kern w:val="10"/>
                <w:sz w:val="28"/>
                <w:szCs w:val="28"/>
              </w:rPr>
              <w:t xml:space="preserve">  安</w:t>
            </w:r>
          </w:p>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58290009</w:t>
            </w:r>
          </w:p>
          <w:p>
            <w:pPr>
              <w:spacing w:line="380" w:lineRule="exact"/>
              <w:jc w:val="center"/>
              <w:rPr>
                <w:rFonts w:hint="eastAsia" w:ascii="仿宋" w:hAnsi="仿宋" w:eastAsia="仿宋" w:cs="宋体"/>
                <w:b/>
                <w:bCs/>
                <w:caps/>
                <w:spacing w:val="-20"/>
                <w:sz w:val="28"/>
                <w:szCs w:val="28"/>
              </w:rPr>
            </w:pPr>
            <w:r>
              <w:rPr>
                <w:rFonts w:hint="eastAsia" w:ascii="仿宋" w:hAnsi="仿宋" w:eastAsia="仿宋"/>
                <w:w w:val="80"/>
                <w:kern w:val="10"/>
                <w:sz w:val="28"/>
                <w:szCs w:val="28"/>
              </w:rPr>
              <w:t>18670226868</w:t>
            </w: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restart"/>
            <w:shd w:val="clear" w:color="auto" w:fill="auto"/>
            <w:vAlign w:val="center"/>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11</w:t>
            </w:r>
          </w:p>
        </w:tc>
        <w:tc>
          <w:tcPr>
            <w:tcW w:w="2403" w:type="dxa"/>
            <w:vMerge w:val="restart"/>
            <w:shd w:val="clear" w:color="auto" w:fill="auto"/>
            <w:vAlign w:val="center"/>
          </w:tcPr>
          <w:p>
            <w:pPr>
              <w:spacing w:line="380" w:lineRule="exact"/>
              <w:jc w:val="center"/>
              <w:rPr>
                <w:rFonts w:hint="eastAsia" w:ascii="仿宋" w:hAnsi="仿宋" w:eastAsia="仿宋"/>
                <w:kern w:val="10"/>
                <w:sz w:val="28"/>
                <w:szCs w:val="28"/>
              </w:rPr>
            </w:pPr>
            <w:r>
              <w:rPr>
                <w:rFonts w:hint="eastAsia" w:ascii="仿宋" w:hAnsi="仿宋" w:eastAsia="仿宋"/>
                <w:kern w:val="10"/>
                <w:sz w:val="28"/>
                <w:szCs w:val="28"/>
              </w:rPr>
              <w:t>10月19日、</w:t>
            </w:r>
          </w:p>
          <w:p>
            <w:pPr>
              <w:spacing w:line="380" w:lineRule="exact"/>
              <w:jc w:val="center"/>
              <w:rPr>
                <w:rFonts w:hint="eastAsia" w:ascii="仿宋" w:hAnsi="仿宋" w:eastAsia="仿宋"/>
                <w:kern w:val="10"/>
                <w:sz w:val="28"/>
                <w:szCs w:val="28"/>
              </w:rPr>
            </w:pPr>
            <w:r>
              <w:rPr>
                <w:rFonts w:hint="eastAsia" w:ascii="仿宋" w:hAnsi="仿宋" w:eastAsia="仿宋"/>
                <w:kern w:val="10"/>
                <w:sz w:val="28"/>
                <w:szCs w:val="28"/>
              </w:rPr>
              <w:t>22日</w:t>
            </w:r>
          </w:p>
          <w:p>
            <w:pPr>
              <w:spacing w:line="380" w:lineRule="exact"/>
              <w:jc w:val="center"/>
              <w:rPr>
                <w:rFonts w:hint="eastAsia" w:ascii="仿宋" w:hAnsi="仿宋" w:eastAsia="仿宋"/>
                <w:sz w:val="28"/>
                <w:szCs w:val="28"/>
              </w:rPr>
            </w:pPr>
            <w:r>
              <w:rPr>
                <w:rFonts w:hint="eastAsia" w:ascii="仿宋" w:hAnsi="仿宋" w:eastAsia="仿宋"/>
                <w:b/>
                <w:bCs/>
                <w:kern w:val="10"/>
                <w:sz w:val="28"/>
                <w:szCs w:val="28"/>
              </w:rPr>
              <w:t>(2天)</w:t>
            </w: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34</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财务处</w:t>
            </w:r>
          </w:p>
        </w:tc>
        <w:tc>
          <w:tcPr>
            <w:tcW w:w="1738" w:type="dxa"/>
            <w:vMerge w:val="restart"/>
            <w:shd w:val="clear" w:color="auto" w:fill="auto"/>
            <w:vAlign w:val="center"/>
          </w:tcPr>
          <w:p>
            <w:pPr>
              <w:spacing w:line="400" w:lineRule="exact"/>
              <w:jc w:val="center"/>
              <w:rPr>
                <w:rFonts w:ascii="仿宋" w:hAnsi="仿宋" w:eastAsia="仿宋"/>
                <w:w w:val="80"/>
                <w:kern w:val="10"/>
                <w:sz w:val="28"/>
                <w:szCs w:val="28"/>
              </w:rPr>
            </w:pPr>
            <w:r>
              <w:rPr>
                <w:rFonts w:hint="eastAsia" w:ascii="仿宋" w:hAnsi="仿宋" w:eastAsia="仿宋"/>
                <w:w w:val="80"/>
                <w:kern w:val="10"/>
                <w:sz w:val="28"/>
                <w:szCs w:val="28"/>
              </w:rPr>
              <w:t>姚  健</w:t>
            </w:r>
          </w:p>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58291341</w:t>
            </w:r>
          </w:p>
          <w:p>
            <w:pPr>
              <w:spacing w:line="380" w:lineRule="exact"/>
              <w:jc w:val="center"/>
              <w:rPr>
                <w:rFonts w:hint="eastAsia" w:ascii="仿宋" w:hAnsi="仿宋" w:eastAsia="仿宋" w:cs="宋体"/>
                <w:b/>
                <w:bCs/>
                <w:caps/>
                <w:spacing w:val="-20"/>
                <w:sz w:val="28"/>
                <w:szCs w:val="28"/>
              </w:rPr>
            </w:pPr>
            <w:r>
              <w:rPr>
                <w:rFonts w:hint="eastAsia" w:ascii="仿宋" w:hAnsi="仿宋" w:eastAsia="仿宋"/>
                <w:w w:val="80"/>
                <w:kern w:val="10"/>
                <w:sz w:val="28"/>
                <w:szCs w:val="28"/>
              </w:rPr>
              <w:t>13973212831</w:t>
            </w: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16</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基建处</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4</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人才交流中心</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10</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人事处（党委教师工作部）</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16</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人事处（职改办）</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15</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国有资产管理处（采购与招投标管理中心）</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7</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国际交流处（港澳台事务办公室）</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9</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审计处</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2</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校地共建办公室</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restart"/>
            <w:shd w:val="clear" w:color="auto" w:fill="auto"/>
            <w:vAlign w:val="center"/>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12</w:t>
            </w:r>
          </w:p>
        </w:tc>
        <w:tc>
          <w:tcPr>
            <w:tcW w:w="2403" w:type="dxa"/>
            <w:vMerge w:val="restart"/>
            <w:shd w:val="clear" w:color="auto" w:fill="auto"/>
            <w:vAlign w:val="center"/>
          </w:tcPr>
          <w:p>
            <w:pPr>
              <w:spacing w:line="380" w:lineRule="exact"/>
              <w:jc w:val="center"/>
              <w:rPr>
                <w:rFonts w:hint="eastAsia" w:ascii="仿宋" w:hAnsi="仿宋" w:eastAsia="仿宋"/>
                <w:kern w:val="10"/>
                <w:sz w:val="28"/>
                <w:szCs w:val="28"/>
              </w:rPr>
            </w:pPr>
            <w:r>
              <w:rPr>
                <w:rFonts w:hint="eastAsia" w:ascii="仿宋" w:hAnsi="仿宋" w:eastAsia="仿宋"/>
                <w:kern w:val="10"/>
                <w:sz w:val="28"/>
                <w:szCs w:val="28"/>
              </w:rPr>
              <w:t>10月23日-24日</w:t>
            </w:r>
          </w:p>
          <w:p>
            <w:pPr>
              <w:spacing w:line="380" w:lineRule="exact"/>
              <w:jc w:val="center"/>
              <w:rPr>
                <w:rFonts w:hint="eastAsia" w:ascii="仿宋" w:hAnsi="仿宋" w:eastAsia="仿宋"/>
                <w:sz w:val="28"/>
                <w:szCs w:val="28"/>
              </w:rPr>
            </w:pPr>
            <w:r>
              <w:rPr>
                <w:rFonts w:hint="eastAsia" w:ascii="仿宋" w:hAnsi="仿宋" w:eastAsia="仿宋"/>
                <w:b/>
                <w:bCs/>
                <w:kern w:val="10"/>
                <w:sz w:val="28"/>
                <w:szCs w:val="28"/>
              </w:rPr>
              <w:t>(2天)</w:t>
            </w: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11</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校领导</w:t>
            </w:r>
          </w:p>
        </w:tc>
        <w:tc>
          <w:tcPr>
            <w:tcW w:w="1738" w:type="dxa"/>
            <w:vMerge w:val="restart"/>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刘  婕</w:t>
            </w:r>
          </w:p>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58291341</w:t>
            </w:r>
          </w:p>
          <w:p>
            <w:pPr>
              <w:spacing w:line="380" w:lineRule="exact"/>
              <w:jc w:val="center"/>
              <w:rPr>
                <w:rFonts w:hint="eastAsia" w:ascii="仿宋" w:hAnsi="仿宋" w:eastAsia="仿宋" w:cs="宋体"/>
                <w:b/>
                <w:bCs/>
                <w:caps/>
                <w:spacing w:val="-20"/>
                <w:sz w:val="28"/>
                <w:szCs w:val="28"/>
              </w:rPr>
            </w:pPr>
            <w:r>
              <w:rPr>
                <w:rFonts w:hint="eastAsia" w:ascii="仿宋" w:hAnsi="仿宋" w:eastAsia="仿宋"/>
                <w:w w:val="80"/>
                <w:kern w:val="10"/>
                <w:sz w:val="28"/>
                <w:szCs w:val="28"/>
              </w:rPr>
              <w:t>15616299988</w:t>
            </w: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23</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保卫处（武装部）</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6</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工会</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6</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纪委办公室、监察处</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12</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继续教育学院</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10</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离退休工作处（离退休工作党委）</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8</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档案馆（校史馆、博物馆）</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19</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党委办公室（机关党委）、校长办公室</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11</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党委宣传部</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9</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党委组织部（党委党校）、党委统战部</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restart"/>
            <w:shd w:val="clear" w:color="auto" w:fill="auto"/>
            <w:vAlign w:val="center"/>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13</w:t>
            </w:r>
          </w:p>
        </w:tc>
        <w:tc>
          <w:tcPr>
            <w:tcW w:w="2403" w:type="dxa"/>
            <w:vMerge w:val="restart"/>
            <w:shd w:val="clear" w:color="auto" w:fill="auto"/>
            <w:vAlign w:val="center"/>
          </w:tcPr>
          <w:p>
            <w:pPr>
              <w:spacing w:line="380" w:lineRule="exact"/>
              <w:jc w:val="center"/>
              <w:rPr>
                <w:rFonts w:hint="eastAsia" w:ascii="仿宋" w:hAnsi="仿宋" w:eastAsia="仿宋"/>
                <w:kern w:val="10"/>
                <w:sz w:val="28"/>
                <w:szCs w:val="28"/>
              </w:rPr>
            </w:pPr>
            <w:r>
              <w:rPr>
                <w:rFonts w:hint="eastAsia" w:ascii="仿宋" w:hAnsi="仿宋" w:eastAsia="仿宋"/>
                <w:kern w:val="10"/>
                <w:sz w:val="28"/>
                <w:szCs w:val="28"/>
              </w:rPr>
              <w:t>10月25日-26日</w:t>
            </w:r>
          </w:p>
          <w:p>
            <w:pPr>
              <w:spacing w:line="380" w:lineRule="exact"/>
              <w:jc w:val="center"/>
              <w:rPr>
                <w:rFonts w:hint="eastAsia" w:ascii="仿宋" w:hAnsi="仿宋" w:eastAsia="仿宋"/>
                <w:kern w:val="10"/>
                <w:sz w:val="28"/>
                <w:szCs w:val="28"/>
              </w:rPr>
            </w:pPr>
            <w:r>
              <w:rPr>
                <w:rFonts w:hint="eastAsia" w:ascii="仿宋" w:hAnsi="仿宋" w:eastAsia="仿宋"/>
                <w:b/>
                <w:bCs/>
                <w:kern w:val="10"/>
                <w:sz w:val="28"/>
                <w:szCs w:val="28"/>
              </w:rPr>
              <w:t>(2天)</w:t>
            </w: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5</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发展规划与学科建设处</w:t>
            </w:r>
          </w:p>
        </w:tc>
        <w:tc>
          <w:tcPr>
            <w:tcW w:w="1738" w:type="dxa"/>
            <w:vMerge w:val="restart"/>
            <w:shd w:val="clear" w:color="auto" w:fill="auto"/>
            <w:vAlign w:val="center"/>
          </w:tcPr>
          <w:p>
            <w:pPr>
              <w:spacing w:line="36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谢晓年</w:t>
            </w:r>
          </w:p>
          <w:p>
            <w:pPr>
              <w:spacing w:line="36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58291305</w:t>
            </w:r>
          </w:p>
          <w:p>
            <w:pPr>
              <w:spacing w:line="380" w:lineRule="exact"/>
              <w:jc w:val="center"/>
              <w:rPr>
                <w:rFonts w:hint="eastAsia" w:ascii="仿宋" w:hAnsi="仿宋" w:eastAsia="仿宋" w:cs="宋体"/>
                <w:b/>
                <w:bCs/>
                <w:caps/>
                <w:spacing w:val="-20"/>
                <w:sz w:val="28"/>
                <w:szCs w:val="28"/>
              </w:rPr>
            </w:pPr>
            <w:r>
              <w:rPr>
                <w:rFonts w:hint="eastAsia" w:ascii="仿宋" w:hAnsi="仿宋" w:eastAsia="仿宋"/>
                <w:w w:val="80"/>
                <w:kern w:val="10"/>
                <w:sz w:val="28"/>
                <w:szCs w:val="28"/>
              </w:rPr>
              <w:t>13975243586</w:t>
            </w: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top"/>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36</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教务处（本科教学评估与建设工作办公室)</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top"/>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2</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本科教学评估与建设工作办公室</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top"/>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5</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团委</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top"/>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3</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社会科学处</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top"/>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13</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期刊社</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top"/>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30</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潇湘学院</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top"/>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21</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学工部（处）</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top"/>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14</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研究生院（部）</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top"/>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11</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招生就业处</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top"/>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10</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科学技术处（军工科研管理办公室）</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top"/>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15</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工程训练中心</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restart"/>
            <w:shd w:val="clear" w:color="auto" w:fill="auto"/>
            <w:vAlign w:val="center"/>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14</w:t>
            </w:r>
          </w:p>
        </w:tc>
        <w:tc>
          <w:tcPr>
            <w:tcW w:w="2403" w:type="dxa"/>
            <w:vMerge w:val="restart"/>
            <w:shd w:val="clear" w:color="auto" w:fill="auto"/>
            <w:vAlign w:val="center"/>
          </w:tcPr>
          <w:p>
            <w:pPr>
              <w:spacing w:line="380" w:lineRule="exact"/>
              <w:jc w:val="center"/>
              <w:rPr>
                <w:rFonts w:hint="eastAsia" w:ascii="仿宋" w:hAnsi="仿宋" w:eastAsia="仿宋"/>
                <w:kern w:val="10"/>
                <w:sz w:val="28"/>
                <w:szCs w:val="28"/>
              </w:rPr>
            </w:pPr>
            <w:r>
              <w:rPr>
                <w:rFonts w:hint="eastAsia" w:ascii="仿宋" w:hAnsi="仿宋" w:eastAsia="仿宋"/>
                <w:kern w:val="10"/>
                <w:sz w:val="28"/>
                <w:szCs w:val="28"/>
              </w:rPr>
              <w:t>10月29日-30日</w:t>
            </w:r>
          </w:p>
          <w:p>
            <w:pPr>
              <w:spacing w:line="380" w:lineRule="exact"/>
              <w:jc w:val="center"/>
              <w:rPr>
                <w:rFonts w:hint="eastAsia" w:ascii="仿宋" w:hAnsi="仿宋" w:eastAsia="仿宋"/>
                <w:kern w:val="10"/>
                <w:sz w:val="28"/>
                <w:szCs w:val="28"/>
              </w:rPr>
            </w:pPr>
            <w:r>
              <w:rPr>
                <w:rFonts w:hint="eastAsia" w:ascii="仿宋" w:hAnsi="仿宋" w:eastAsia="仿宋"/>
                <w:b/>
                <w:bCs/>
                <w:kern w:val="10"/>
                <w:sz w:val="28"/>
                <w:szCs w:val="28"/>
              </w:rPr>
              <w:t>(2天)</w:t>
            </w: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12</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网络信息中心</w:t>
            </w:r>
          </w:p>
        </w:tc>
        <w:tc>
          <w:tcPr>
            <w:tcW w:w="1738" w:type="dxa"/>
            <w:vMerge w:val="restart"/>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曾　红</w:t>
            </w:r>
          </w:p>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58291305</w:t>
            </w:r>
          </w:p>
          <w:p>
            <w:pPr>
              <w:spacing w:line="380" w:lineRule="exact"/>
              <w:jc w:val="center"/>
              <w:rPr>
                <w:rFonts w:hint="eastAsia" w:ascii="仿宋" w:hAnsi="仿宋" w:eastAsia="仿宋" w:cs="宋体"/>
                <w:b/>
                <w:bCs/>
                <w:caps/>
                <w:spacing w:val="-20"/>
                <w:sz w:val="28"/>
                <w:szCs w:val="28"/>
              </w:rPr>
            </w:pPr>
            <w:r>
              <w:rPr>
                <w:rFonts w:hint="eastAsia" w:ascii="仿宋" w:hAnsi="仿宋" w:eastAsia="仿宋"/>
                <w:w w:val="80"/>
                <w:kern w:val="10"/>
                <w:sz w:val="28"/>
                <w:szCs w:val="28"/>
              </w:rPr>
              <w:t>13467910558</w:t>
            </w: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2</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教育科学研究院（教师教育领导小组办公室）</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国防科学技术工作办公室</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15</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海洋矿产资源探采装备与安全技术国家地方联合工程实验室</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27</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机械设备健康维护湖南省重点实验室</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11</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先进矿山装备教育部工程研究中心</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3</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矿业工程研究院</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16</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页岩气资源利用与开发湖南省重点实验室</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19</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理论有机化学与功能分子教育部重点实验室</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15</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煤炭资源清洁利用与矿山环境保护湖南省重点实验室</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17</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南方煤矿瓦斯与顶板灾害预防控制安全生产与煤矿安全开采技术湖南省重点实验室</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18</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地理空间信息技术国家地方联合工程实验室</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vMerge w:val="continue"/>
            <w:shd w:val="clear" w:color="auto" w:fill="auto"/>
            <w:vAlign w:val="center"/>
          </w:tcPr>
          <w:p>
            <w:pPr>
              <w:spacing w:line="380" w:lineRule="exact"/>
              <w:jc w:val="center"/>
              <w:rPr>
                <w:rFonts w:hint="eastAsia" w:ascii="仿宋" w:hAnsi="仿宋" w:eastAsia="仿宋"/>
                <w:b/>
                <w:bCs/>
                <w:caps/>
                <w:sz w:val="28"/>
                <w:szCs w:val="28"/>
              </w:rPr>
            </w:pPr>
          </w:p>
        </w:tc>
        <w:tc>
          <w:tcPr>
            <w:tcW w:w="2403" w:type="dxa"/>
            <w:vMerge w:val="continue"/>
            <w:shd w:val="clear" w:color="auto" w:fill="auto"/>
            <w:vAlign w:val="center"/>
          </w:tcPr>
          <w:p>
            <w:pPr>
              <w:spacing w:line="380" w:lineRule="exact"/>
              <w:jc w:val="center"/>
              <w:rPr>
                <w:rFonts w:hint="eastAsia" w:ascii="仿宋" w:hAnsi="仿宋" w:eastAsia="仿宋"/>
                <w:kern w:val="10"/>
                <w:sz w:val="28"/>
                <w:szCs w:val="28"/>
              </w:rPr>
            </w:pP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16</w:t>
            </w: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智能制造研究院（难加工材料高效精密加工湖南省重点实验室）</w:t>
            </w:r>
          </w:p>
        </w:tc>
        <w:tc>
          <w:tcPr>
            <w:tcW w:w="1738" w:type="dxa"/>
            <w:vMerge w:val="continue"/>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539" w:type="dxa"/>
            <w:shd w:val="clear" w:color="auto" w:fill="auto"/>
            <w:vAlign w:val="center"/>
          </w:tcPr>
          <w:p>
            <w:pPr>
              <w:spacing w:line="380" w:lineRule="exact"/>
              <w:jc w:val="center"/>
              <w:rPr>
                <w:rFonts w:hint="eastAsia" w:ascii="仿宋" w:hAnsi="仿宋" w:eastAsia="仿宋"/>
                <w:b/>
                <w:bCs/>
                <w:caps/>
                <w:sz w:val="28"/>
                <w:szCs w:val="28"/>
              </w:rPr>
            </w:pPr>
            <w:r>
              <w:rPr>
                <w:rFonts w:hint="eastAsia" w:ascii="仿宋" w:hAnsi="仿宋" w:eastAsia="仿宋"/>
                <w:b/>
                <w:bCs/>
                <w:caps/>
                <w:sz w:val="28"/>
                <w:szCs w:val="28"/>
              </w:rPr>
              <w:t>15</w:t>
            </w:r>
          </w:p>
        </w:tc>
        <w:tc>
          <w:tcPr>
            <w:tcW w:w="2403" w:type="dxa"/>
            <w:shd w:val="clear" w:color="auto" w:fill="auto"/>
            <w:vAlign w:val="center"/>
          </w:tcPr>
          <w:p>
            <w:pPr>
              <w:spacing w:line="380" w:lineRule="exact"/>
              <w:jc w:val="center"/>
              <w:rPr>
                <w:rFonts w:hint="eastAsia" w:ascii="仿宋" w:hAnsi="仿宋" w:eastAsia="仿宋"/>
                <w:kern w:val="10"/>
                <w:sz w:val="28"/>
                <w:szCs w:val="28"/>
              </w:rPr>
            </w:pPr>
            <w:r>
              <w:rPr>
                <w:rFonts w:hint="eastAsia" w:ascii="仿宋" w:hAnsi="仿宋" w:eastAsia="仿宋"/>
                <w:kern w:val="10"/>
                <w:sz w:val="28"/>
                <w:szCs w:val="28"/>
              </w:rPr>
              <w:t>10月31日</w:t>
            </w:r>
          </w:p>
          <w:p>
            <w:pPr>
              <w:spacing w:line="380" w:lineRule="exact"/>
              <w:jc w:val="center"/>
              <w:rPr>
                <w:rFonts w:hint="eastAsia" w:ascii="仿宋" w:hAnsi="仿宋" w:eastAsia="仿宋"/>
                <w:kern w:val="10"/>
                <w:sz w:val="28"/>
                <w:szCs w:val="28"/>
              </w:rPr>
            </w:pPr>
            <w:r>
              <w:rPr>
                <w:rFonts w:hint="eastAsia" w:ascii="仿宋" w:hAnsi="仿宋" w:eastAsia="仿宋"/>
                <w:kern w:val="10"/>
                <w:sz w:val="28"/>
                <w:szCs w:val="28"/>
              </w:rPr>
              <w:t>11月1日-2日</w:t>
            </w:r>
          </w:p>
          <w:p>
            <w:pPr>
              <w:spacing w:line="380" w:lineRule="exact"/>
              <w:jc w:val="center"/>
              <w:rPr>
                <w:rFonts w:hint="eastAsia" w:ascii="仿宋" w:hAnsi="仿宋" w:eastAsia="仿宋"/>
                <w:kern w:val="10"/>
                <w:sz w:val="28"/>
                <w:szCs w:val="28"/>
              </w:rPr>
            </w:pPr>
            <w:r>
              <w:rPr>
                <w:rFonts w:hint="eastAsia" w:ascii="仿宋" w:hAnsi="仿宋" w:eastAsia="仿宋"/>
                <w:b/>
                <w:bCs/>
                <w:kern w:val="10"/>
                <w:sz w:val="28"/>
                <w:szCs w:val="28"/>
              </w:rPr>
              <w:t>(3天)</w:t>
            </w:r>
          </w:p>
        </w:tc>
        <w:tc>
          <w:tcPr>
            <w:tcW w:w="793" w:type="dxa"/>
            <w:shd w:val="clear" w:color="auto" w:fill="auto"/>
            <w:vAlign w:val="center"/>
          </w:tcPr>
          <w:p>
            <w:pPr>
              <w:spacing w:line="400" w:lineRule="exact"/>
              <w:jc w:val="center"/>
              <w:rPr>
                <w:rFonts w:ascii="仿宋" w:hAnsi="仿宋" w:eastAsia="仿宋"/>
                <w:w w:val="80"/>
                <w:kern w:val="10"/>
                <w:sz w:val="28"/>
                <w:szCs w:val="28"/>
              </w:rPr>
            </w:pPr>
          </w:p>
        </w:tc>
        <w:tc>
          <w:tcPr>
            <w:tcW w:w="2052" w:type="dxa"/>
            <w:shd w:val="clear" w:color="auto" w:fill="auto"/>
            <w:vAlign w:val="center"/>
          </w:tcPr>
          <w:p>
            <w:pPr>
              <w:spacing w:line="400" w:lineRule="exact"/>
              <w:jc w:val="center"/>
              <w:rPr>
                <w:rFonts w:ascii="仿宋" w:hAnsi="仿宋" w:eastAsia="仿宋"/>
                <w:w w:val="80"/>
                <w:kern w:val="10"/>
                <w:sz w:val="28"/>
                <w:szCs w:val="28"/>
              </w:rPr>
            </w:pPr>
            <w:r>
              <w:rPr>
                <w:rFonts w:hint="eastAsia" w:ascii="仿宋" w:hAnsi="仿宋" w:eastAsia="仿宋"/>
                <w:w w:val="80"/>
                <w:kern w:val="10"/>
                <w:sz w:val="28"/>
                <w:szCs w:val="28"/>
              </w:rPr>
              <w:t>未按时体检人员</w:t>
            </w:r>
          </w:p>
        </w:tc>
        <w:tc>
          <w:tcPr>
            <w:tcW w:w="1738" w:type="dxa"/>
            <w:shd w:val="clear" w:color="auto" w:fill="auto"/>
            <w:vAlign w:val="center"/>
          </w:tcPr>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刘  安</w:t>
            </w:r>
          </w:p>
          <w:p>
            <w:pPr>
              <w:spacing w:line="40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58290009</w:t>
            </w:r>
          </w:p>
          <w:p>
            <w:pPr>
              <w:spacing w:line="380" w:lineRule="exact"/>
              <w:jc w:val="center"/>
              <w:rPr>
                <w:rFonts w:hint="eastAsia" w:ascii="仿宋" w:hAnsi="仿宋" w:eastAsia="仿宋"/>
                <w:w w:val="80"/>
                <w:kern w:val="10"/>
                <w:sz w:val="28"/>
                <w:szCs w:val="28"/>
              </w:rPr>
            </w:pPr>
            <w:r>
              <w:rPr>
                <w:rFonts w:hint="eastAsia" w:ascii="仿宋" w:hAnsi="仿宋" w:eastAsia="仿宋"/>
                <w:w w:val="80"/>
                <w:kern w:val="10"/>
                <w:sz w:val="28"/>
                <w:szCs w:val="28"/>
              </w:rPr>
              <w:t>18670226868</w:t>
            </w: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3" w:hRule="atLeast"/>
        </w:trPr>
        <w:tc>
          <w:tcPr>
            <w:tcW w:w="2942" w:type="dxa"/>
            <w:gridSpan w:val="2"/>
            <w:shd w:val="clear" w:color="auto" w:fill="auto"/>
            <w:vAlign w:val="center"/>
          </w:tcPr>
          <w:p>
            <w:pPr>
              <w:spacing w:line="380" w:lineRule="exact"/>
              <w:jc w:val="center"/>
              <w:rPr>
                <w:rFonts w:hint="eastAsia" w:ascii="仿宋" w:hAnsi="仿宋" w:eastAsia="仿宋"/>
                <w:kern w:val="10"/>
                <w:sz w:val="28"/>
                <w:szCs w:val="28"/>
              </w:rPr>
            </w:pPr>
            <w:r>
              <w:rPr>
                <w:rFonts w:hint="eastAsia" w:ascii="仿宋" w:hAnsi="仿宋" w:eastAsia="仿宋"/>
                <w:w w:val="80"/>
                <w:kern w:val="10"/>
                <w:sz w:val="28"/>
                <w:szCs w:val="28"/>
              </w:rPr>
              <w:t>人数</w:t>
            </w:r>
            <w:r>
              <w:rPr>
                <w:rFonts w:ascii="仿宋" w:hAnsi="仿宋" w:eastAsia="仿宋"/>
                <w:w w:val="80"/>
                <w:kern w:val="10"/>
                <w:sz w:val="28"/>
                <w:szCs w:val="28"/>
              </w:rPr>
              <w:t>总计</w:t>
            </w:r>
          </w:p>
        </w:tc>
        <w:tc>
          <w:tcPr>
            <w:tcW w:w="793" w:type="dxa"/>
            <w:shd w:val="clear" w:color="auto" w:fill="auto"/>
            <w:vAlign w:val="center"/>
          </w:tcPr>
          <w:p>
            <w:pPr>
              <w:spacing w:line="400" w:lineRule="exact"/>
              <w:jc w:val="center"/>
              <w:rPr>
                <w:rFonts w:ascii="仿宋" w:hAnsi="仿宋" w:eastAsia="仿宋"/>
                <w:w w:val="80"/>
                <w:kern w:val="10"/>
                <w:sz w:val="28"/>
                <w:szCs w:val="28"/>
              </w:rPr>
            </w:pPr>
            <w:r>
              <w:rPr>
                <w:rFonts w:ascii="仿宋" w:hAnsi="仿宋" w:eastAsia="仿宋"/>
                <w:w w:val="80"/>
                <w:kern w:val="10"/>
                <w:sz w:val="28"/>
                <w:szCs w:val="28"/>
              </w:rPr>
              <w:t>2547</w:t>
            </w:r>
          </w:p>
        </w:tc>
        <w:tc>
          <w:tcPr>
            <w:tcW w:w="2052" w:type="dxa"/>
            <w:shd w:val="clear" w:color="auto" w:fill="auto"/>
            <w:vAlign w:val="center"/>
          </w:tcPr>
          <w:p>
            <w:pPr>
              <w:spacing w:line="400" w:lineRule="exact"/>
              <w:jc w:val="center"/>
              <w:rPr>
                <w:rFonts w:hint="eastAsia" w:ascii="仿宋" w:hAnsi="仿宋" w:eastAsia="仿宋"/>
                <w:w w:val="80"/>
                <w:kern w:val="10"/>
                <w:sz w:val="28"/>
                <w:szCs w:val="28"/>
              </w:rPr>
            </w:pPr>
          </w:p>
        </w:tc>
        <w:tc>
          <w:tcPr>
            <w:tcW w:w="1738" w:type="dxa"/>
            <w:shd w:val="clear" w:color="auto" w:fill="auto"/>
            <w:vAlign w:val="center"/>
          </w:tcPr>
          <w:p>
            <w:pPr>
              <w:spacing w:line="380" w:lineRule="exact"/>
              <w:jc w:val="center"/>
              <w:rPr>
                <w:rFonts w:hint="eastAsia" w:ascii="仿宋" w:hAnsi="仿宋" w:eastAsia="仿宋" w:cs="宋体"/>
                <w:b/>
                <w:bCs/>
                <w:caps/>
                <w:spacing w:val="-20"/>
                <w:sz w:val="28"/>
                <w:szCs w:val="28"/>
              </w:rPr>
            </w:pPr>
          </w:p>
        </w:tc>
        <w:tc>
          <w:tcPr>
            <w:tcW w:w="2054" w:type="dxa"/>
            <w:shd w:val="clear" w:color="auto" w:fill="auto"/>
            <w:vAlign w:val="top"/>
          </w:tcPr>
          <w:p>
            <w:pPr>
              <w:spacing w:line="380" w:lineRule="exact"/>
              <w:jc w:val="center"/>
              <w:rPr>
                <w:rFonts w:hint="eastAsia" w:ascii="仿宋" w:hAnsi="仿宋" w:eastAsia="仿宋" w:cs="宋体"/>
                <w:b/>
                <w:bCs/>
                <w:caps/>
                <w:sz w:val="28"/>
                <w:szCs w:val="2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C3636"/>
    <w:rsid w:val="285C363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Professional"/>
    <w:basedOn w:val="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firstRow">
      <w:rPr>
        <w:b/>
        <w:bCs/>
        <w:color w:val="auto"/>
      </w:rPr>
      <w:tblPr>
        <w:tblLayout w:type="fixed"/>
      </w:tblPr>
      <w:tcPr>
        <w:tcBorders>
          <w:tl2br w:val="nil"/>
          <w:tr2bl w:val="nil"/>
        </w:tcBorders>
        <w:shd w:val="solid" w:color="000000" w:fill="FFFFFF"/>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2018-09-14T07:50:00Z</dcterms:created>
  <dc:creator>tiger</dc:creator>
  <cp:lastModifiedBy>tiger</cp:lastModifiedBy>
  <dcterms:modified xsi:type="dcterms:W3CDTF">2018-09-14T07:50:11Z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