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1D" w:rsidRPr="00E4201D" w:rsidRDefault="00C9481D" w:rsidP="00C9481D">
      <w:pPr>
        <w:jc w:val="both"/>
        <w:rPr>
          <w:rFonts w:ascii="黑体" w:eastAsia="黑体" w:hAnsi="黑体"/>
          <w:b/>
          <w:bCs/>
          <w:sz w:val="32"/>
          <w:szCs w:val="32"/>
          <w:lang w:eastAsia="zh-CN"/>
        </w:rPr>
      </w:pPr>
      <w:r w:rsidRPr="00C9481D">
        <w:rPr>
          <w:rFonts w:asciiTheme="minorEastAsia" w:hAnsiTheme="minorEastAsia" w:hint="eastAsia"/>
          <w:b/>
          <w:bCs/>
          <w:sz w:val="28"/>
          <w:szCs w:val="28"/>
          <w:lang w:eastAsia="zh-CN"/>
        </w:rPr>
        <w:t>附件9：</w:t>
      </w:r>
      <w:r>
        <w:rPr>
          <w:rFonts w:asciiTheme="minorEastAsia" w:hAnsiTheme="minorEastAsia" w:hint="eastAsia"/>
          <w:b/>
          <w:bCs/>
          <w:sz w:val="28"/>
          <w:szCs w:val="28"/>
          <w:lang w:eastAsia="zh-CN"/>
        </w:rPr>
        <w:t xml:space="preserve">    </w:t>
      </w:r>
      <w:r>
        <w:rPr>
          <w:rFonts w:ascii="黑体" w:eastAsia="黑体" w:hAnsi="黑体" w:hint="eastAsia"/>
          <w:b/>
          <w:bCs/>
          <w:sz w:val="32"/>
          <w:szCs w:val="32"/>
          <w:lang w:eastAsia="zh-CN"/>
        </w:rPr>
        <w:t>2018</w:t>
      </w:r>
      <w:r w:rsidRPr="00E4201D">
        <w:rPr>
          <w:rFonts w:ascii="黑体" w:eastAsia="黑体" w:hAnsi="黑体" w:hint="eastAsia"/>
          <w:b/>
          <w:bCs/>
          <w:sz w:val="32"/>
          <w:szCs w:val="32"/>
          <w:lang w:eastAsia="zh-CN"/>
        </w:rPr>
        <w:t>年度考核工作</w:t>
      </w:r>
      <w:r>
        <w:rPr>
          <w:rFonts w:ascii="黑体" w:eastAsia="黑体" w:hAnsi="黑体" w:hint="eastAsia"/>
          <w:b/>
          <w:bCs/>
          <w:sz w:val="32"/>
          <w:szCs w:val="32"/>
          <w:lang w:eastAsia="zh-CN"/>
        </w:rPr>
        <w:t>总体</w:t>
      </w:r>
      <w:r w:rsidRPr="00E4201D">
        <w:rPr>
          <w:rFonts w:ascii="黑体" w:eastAsia="黑体" w:hAnsi="黑体" w:hint="eastAsia"/>
          <w:b/>
          <w:bCs/>
          <w:sz w:val="32"/>
          <w:szCs w:val="32"/>
          <w:lang w:eastAsia="zh-CN"/>
        </w:rPr>
        <w:t>时间安排</w:t>
      </w:r>
      <w:r>
        <w:rPr>
          <w:rFonts w:ascii="黑体" w:eastAsia="黑体" w:hAnsi="黑体" w:hint="eastAsia"/>
          <w:b/>
          <w:bCs/>
          <w:sz w:val="32"/>
          <w:szCs w:val="32"/>
          <w:lang w:eastAsia="zh-CN"/>
        </w:rPr>
        <w:t>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9"/>
        <w:gridCol w:w="3215"/>
        <w:gridCol w:w="1985"/>
        <w:gridCol w:w="2835"/>
      </w:tblGrid>
      <w:tr w:rsidR="00C9481D" w:rsidTr="00D0517C">
        <w:trPr>
          <w:trHeight w:hRule="exact" w:val="654"/>
          <w:tblHeader/>
          <w:jc w:val="center"/>
        </w:trPr>
        <w:tc>
          <w:tcPr>
            <w:tcW w:w="4644" w:type="dxa"/>
            <w:gridSpan w:val="2"/>
            <w:vAlign w:val="center"/>
          </w:tcPr>
          <w:p w:rsidR="00C9481D" w:rsidRPr="00455008" w:rsidRDefault="00C9481D" w:rsidP="00D0517C">
            <w:pPr>
              <w:pStyle w:val="a3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5500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工  作  内  容</w:t>
            </w:r>
          </w:p>
        </w:tc>
        <w:tc>
          <w:tcPr>
            <w:tcW w:w="1985" w:type="dxa"/>
            <w:vAlign w:val="center"/>
          </w:tcPr>
          <w:p w:rsidR="00C9481D" w:rsidRPr="00455008" w:rsidRDefault="00C9481D" w:rsidP="00D0517C">
            <w:pPr>
              <w:pStyle w:val="a3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5500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2835" w:type="dxa"/>
            <w:vAlign w:val="center"/>
          </w:tcPr>
          <w:p w:rsidR="00C9481D" w:rsidRPr="00455008" w:rsidRDefault="00C9481D" w:rsidP="00D0517C">
            <w:pPr>
              <w:pStyle w:val="a3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5500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责任单位</w:t>
            </w:r>
          </w:p>
        </w:tc>
      </w:tr>
      <w:tr w:rsidR="00C9481D" w:rsidTr="00D0517C">
        <w:trPr>
          <w:trHeight w:val="681"/>
          <w:jc w:val="center"/>
        </w:trPr>
        <w:tc>
          <w:tcPr>
            <w:tcW w:w="1429" w:type="dxa"/>
            <w:vMerge w:val="restart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个人考核</w:t>
            </w: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综合考核“优秀”人员审核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48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>
              <w:rPr>
                <w:rFonts w:asciiTheme="minorEastAsia" w:eastAsiaTheme="minorEastAsia" w:hAnsiTheme="minorEastAsia" w:cstheme="minorHAnsi"/>
              </w:rPr>
              <w:t>201</w:t>
            </w:r>
            <w:r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952C4A">
              <w:rPr>
                <w:rFonts w:asciiTheme="minorEastAsia" w:eastAsiaTheme="minorEastAsia" w:hAnsiTheme="minorEastAsia" w:cstheme="minorHAnsi"/>
              </w:rPr>
              <w:t>.12.</w:t>
            </w:r>
            <w:r>
              <w:rPr>
                <w:rFonts w:asciiTheme="minorEastAsia" w:eastAsiaTheme="minorEastAsia" w:hAnsiTheme="minorEastAsia" w:cstheme="minorHAnsi" w:hint="eastAsia"/>
              </w:rPr>
              <w:t>20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</w:tr>
      <w:tr w:rsidR="00C9481D" w:rsidTr="00D0517C">
        <w:trPr>
          <w:trHeight w:val="681"/>
          <w:jc w:val="center"/>
        </w:trPr>
        <w:tc>
          <w:tcPr>
            <w:tcW w:w="1429" w:type="dxa"/>
            <w:vMerge/>
            <w:vAlign w:val="center"/>
          </w:tcPr>
          <w:p w:rsidR="00C9481D" w:rsidRDefault="00C9481D" w:rsidP="00D0517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一般教职工个人考核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48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>
              <w:rPr>
                <w:rFonts w:asciiTheme="minorEastAsia" w:eastAsiaTheme="minorEastAsia" w:hAnsiTheme="minorEastAsia" w:cstheme="minorHAnsi"/>
              </w:rPr>
              <w:t>201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952C4A">
              <w:rPr>
                <w:rFonts w:asciiTheme="minorEastAsia" w:eastAsiaTheme="minorEastAsia" w:hAnsiTheme="minorEastAsia" w:cstheme="minorHAnsi"/>
              </w:rPr>
              <w:t>.01.</w:t>
            </w:r>
            <w:r>
              <w:rPr>
                <w:rFonts w:asciiTheme="minorEastAsia" w:eastAsiaTheme="minorEastAsia" w:hAnsiTheme="minorEastAsia" w:cstheme="minorHAnsi" w:hint="eastAsia"/>
              </w:rPr>
              <w:t>15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各单位</w:t>
            </w:r>
          </w:p>
        </w:tc>
      </w:tr>
      <w:tr w:rsidR="00C9481D" w:rsidTr="00D0517C">
        <w:trPr>
          <w:trHeight w:val="761"/>
          <w:jc w:val="center"/>
        </w:trPr>
        <w:tc>
          <w:tcPr>
            <w:tcW w:w="1429" w:type="dxa"/>
            <w:vMerge w:val="restart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单位考核</w:t>
            </w: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单位工作总结</w:t>
            </w:r>
          </w:p>
        </w:tc>
        <w:tc>
          <w:tcPr>
            <w:tcW w:w="1985" w:type="dxa"/>
            <w:vAlign w:val="center"/>
          </w:tcPr>
          <w:p w:rsidR="00C9481D" w:rsidRPr="00950FEE" w:rsidRDefault="00C9481D" w:rsidP="00D0517C">
            <w:pPr>
              <w:pStyle w:val="a3"/>
              <w:spacing w:line="48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0FEE">
              <w:rPr>
                <w:rFonts w:asciiTheme="minorEastAsia" w:eastAsiaTheme="minorEastAsia" w:hAnsiTheme="minorEastAsia" w:cstheme="minorHAnsi" w:hint="eastAsia"/>
              </w:rPr>
              <w:t>2018.12.28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各单位</w:t>
            </w:r>
          </w:p>
        </w:tc>
      </w:tr>
      <w:tr w:rsidR="00C9481D" w:rsidTr="00D0517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单位自评报告上传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32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>2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-0</w:t>
            </w:r>
            <w:r>
              <w:rPr>
                <w:rFonts w:asciiTheme="minorEastAsia" w:eastAsiaTheme="minorEastAsia" w:hAnsiTheme="minorEastAsia" w:cstheme="minorHAnsi" w:hint="eastAsia"/>
              </w:rPr>
              <w:t>6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各单位</w:t>
            </w:r>
          </w:p>
        </w:tc>
      </w:tr>
      <w:tr w:rsidR="00C9481D" w:rsidTr="00D0517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管理过程考核</w:t>
            </w:r>
          </w:p>
          <w:p w:rsidR="00C9481D" w:rsidRDefault="00C9481D" w:rsidP="00D0517C">
            <w:pPr>
              <w:pStyle w:val="a3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考核结论上传</w:t>
            </w:r>
          </w:p>
        </w:tc>
        <w:tc>
          <w:tcPr>
            <w:tcW w:w="1985" w:type="dxa"/>
            <w:vAlign w:val="center"/>
          </w:tcPr>
          <w:p w:rsidR="00C9481D" w:rsidRDefault="00C9481D" w:rsidP="00D0517C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>
              <w:rPr>
                <w:rFonts w:asciiTheme="minorEastAsia" w:eastAsiaTheme="minorEastAsia" w:hAnsiTheme="minorEastAsia" w:cstheme="minorHAnsi" w:hint="eastAsia"/>
              </w:rPr>
              <w:t>12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>
              <w:rPr>
                <w:rFonts w:asciiTheme="minorEastAsia" w:eastAsiaTheme="minorEastAsia" w:hAnsiTheme="minorEastAsia" w:cstheme="minorHAnsi" w:hint="eastAsia"/>
              </w:rPr>
              <w:t>20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-</w:t>
            </w:r>
            <w:r>
              <w:rPr>
                <w:rFonts w:asciiTheme="minorEastAsia" w:eastAsiaTheme="minorEastAsia" w:hAnsiTheme="minorEastAsia" w:cstheme="minorHAnsi" w:hint="eastAsia"/>
              </w:rPr>
              <w:t>01.12</w:t>
            </w:r>
          </w:p>
          <w:p w:rsidR="00C9481D" w:rsidRPr="00952C4A" w:rsidRDefault="00C9481D" w:rsidP="00D0517C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>
              <w:rPr>
                <w:rFonts w:asciiTheme="minorEastAsia" w:eastAsiaTheme="minorEastAsia" w:hAnsiTheme="minorEastAsia" w:cstheme="minorHAnsi" w:hint="eastAsia"/>
              </w:rPr>
              <w:t>10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-1</w:t>
            </w:r>
            <w:r>
              <w:rPr>
                <w:rFonts w:asciiTheme="minorEastAsia" w:eastAsiaTheme="minorEastAsia" w:hAnsiTheme="minorEastAsia" w:cstheme="minorHAnsi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相关职能部门</w:t>
            </w:r>
          </w:p>
        </w:tc>
      </w:tr>
      <w:tr w:rsidR="00C9481D" w:rsidTr="00D0517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36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机关直属单位领导</w:t>
            </w:r>
          </w:p>
          <w:p w:rsidR="00C9481D" w:rsidRDefault="00C9481D" w:rsidP="00D0517C">
            <w:pPr>
              <w:pStyle w:val="a3"/>
              <w:spacing w:line="36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对教学</w:t>
            </w:r>
            <w:r>
              <w:rPr>
                <w:rFonts w:ascii="仿宋_GB2312" w:eastAsia="仿宋_GB2312" w:hint="eastAsia"/>
              </w:rPr>
              <w:t>科研单位</w:t>
            </w:r>
            <w:r w:rsidRPr="00A20578">
              <w:rPr>
                <w:rFonts w:ascii="仿宋_GB2312" w:eastAsia="仿宋_GB2312" w:hint="eastAsia"/>
              </w:rPr>
              <w:t>测评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>
              <w:rPr>
                <w:rFonts w:asciiTheme="minorEastAsia" w:eastAsiaTheme="minorEastAsia" w:hAnsiTheme="minorEastAsia" w:cstheme="minorHAnsi" w:hint="eastAsia"/>
              </w:rPr>
              <w:t>10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-1</w:t>
            </w:r>
            <w:r>
              <w:rPr>
                <w:rFonts w:asciiTheme="minorEastAsia" w:eastAsiaTheme="minorEastAsia" w:hAnsiTheme="minorEastAsia" w:cstheme="minorHAnsi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人事处、党办（机关党委）</w:t>
            </w:r>
          </w:p>
        </w:tc>
      </w:tr>
      <w:tr w:rsidR="00C9481D" w:rsidTr="00D0517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28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教学院</w:t>
            </w:r>
            <w:r>
              <w:rPr>
                <w:rFonts w:ascii="仿宋_GB2312" w:eastAsia="仿宋_GB2312" w:hint="eastAsia"/>
              </w:rPr>
              <w:t>领导</w:t>
            </w:r>
          </w:p>
          <w:p w:rsidR="00C9481D" w:rsidRDefault="00C9481D" w:rsidP="00D0517C">
            <w:pPr>
              <w:pStyle w:val="a3"/>
              <w:spacing w:line="28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对机关及直属单位测评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>
              <w:rPr>
                <w:rFonts w:asciiTheme="minorEastAsia" w:eastAsiaTheme="minorEastAsia" w:hAnsiTheme="minorEastAsia" w:cstheme="minorHAnsi" w:hint="eastAsia"/>
              </w:rPr>
              <w:t>10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-1</w:t>
            </w:r>
            <w:r>
              <w:rPr>
                <w:rFonts w:asciiTheme="minorEastAsia" w:eastAsiaTheme="minorEastAsia" w:hAnsiTheme="minorEastAsia" w:cstheme="minorHAnsi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人事处、党办（机关党委）</w:t>
            </w:r>
          </w:p>
        </w:tc>
      </w:tr>
      <w:tr w:rsidR="00C9481D" w:rsidTr="00D0517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36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全校教职工</w:t>
            </w:r>
            <w:r>
              <w:rPr>
                <w:rFonts w:ascii="仿宋_GB2312" w:eastAsia="仿宋_GB2312" w:hint="eastAsia"/>
              </w:rPr>
              <w:t>代表</w:t>
            </w:r>
          </w:p>
          <w:p w:rsidR="00C9481D" w:rsidRDefault="00C9481D" w:rsidP="00D0517C">
            <w:pPr>
              <w:pStyle w:val="a3"/>
              <w:spacing w:line="36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对机关及直属单位测评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>
              <w:rPr>
                <w:rFonts w:asciiTheme="minorEastAsia" w:eastAsiaTheme="minorEastAsia" w:hAnsiTheme="minorEastAsia" w:cstheme="minorHAnsi" w:hint="eastAsia"/>
              </w:rPr>
              <w:t>10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-1</w:t>
            </w:r>
            <w:r>
              <w:rPr>
                <w:rFonts w:asciiTheme="minorEastAsia" w:eastAsiaTheme="minorEastAsia" w:hAnsiTheme="minorEastAsia" w:cstheme="minorHAnsi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各基层党委、人事处</w:t>
            </w:r>
          </w:p>
        </w:tc>
      </w:tr>
      <w:tr w:rsidR="00C9481D" w:rsidTr="00D0517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校领导测评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适时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</w:tr>
      <w:tr w:rsidR="00C9481D" w:rsidTr="00D0517C">
        <w:trPr>
          <w:trHeight w:val="720"/>
          <w:jc w:val="center"/>
        </w:trPr>
        <w:tc>
          <w:tcPr>
            <w:tcW w:w="1429" w:type="dxa"/>
            <w:vMerge w:val="restart"/>
            <w:vAlign w:val="center"/>
          </w:tcPr>
          <w:p w:rsidR="00C9481D" w:rsidRPr="000D1235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1235">
              <w:rPr>
                <w:rFonts w:ascii="仿宋_GB2312" w:eastAsia="仿宋_GB2312" w:hint="eastAsia"/>
                <w:sz w:val="28"/>
                <w:szCs w:val="28"/>
              </w:rPr>
              <w:t>中层干部</w:t>
            </w:r>
          </w:p>
          <w:p w:rsidR="00C9481D" w:rsidRDefault="00C9481D" w:rsidP="00D0517C">
            <w:pPr>
              <w:pStyle w:val="a3"/>
              <w:spacing w:line="480" w:lineRule="exact"/>
              <w:jc w:val="center"/>
            </w:pPr>
            <w:r w:rsidRPr="000D1235">
              <w:rPr>
                <w:rFonts w:ascii="仿宋_GB2312" w:eastAsia="仿宋_GB2312" w:hint="eastAsia"/>
                <w:sz w:val="28"/>
                <w:szCs w:val="28"/>
              </w:rPr>
              <w:t>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D1235">
              <w:rPr>
                <w:rFonts w:ascii="仿宋_GB2312" w:eastAsia="仿宋_GB2312" w:hint="eastAsia"/>
                <w:sz w:val="28"/>
                <w:szCs w:val="28"/>
              </w:rPr>
              <w:t>核</w:t>
            </w: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上传述职述廉报告</w:t>
            </w:r>
          </w:p>
        </w:tc>
        <w:tc>
          <w:tcPr>
            <w:tcW w:w="1985" w:type="dxa"/>
            <w:vAlign w:val="center"/>
          </w:tcPr>
          <w:p w:rsidR="00C9481D" w:rsidRPr="00D9504B" w:rsidRDefault="00C9481D" w:rsidP="00D0517C">
            <w:pPr>
              <w:pStyle w:val="a3"/>
              <w:spacing w:line="32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>
              <w:rPr>
                <w:rFonts w:asciiTheme="minorEastAsia" w:eastAsiaTheme="minorEastAsia" w:hAnsiTheme="minorEastAsia" w:cstheme="minorHAnsi" w:hint="eastAsia"/>
              </w:rPr>
              <w:t>10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-1</w:t>
            </w:r>
            <w:r>
              <w:rPr>
                <w:rFonts w:asciiTheme="minorEastAsia" w:eastAsiaTheme="minorEastAsia" w:hAnsiTheme="minorEastAsia" w:cstheme="minorHAnsi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组织部</w:t>
            </w:r>
          </w:p>
        </w:tc>
      </w:tr>
      <w:tr w:rsidR="00C9481D" w:rsidTr="00D0517C">
        <w:trPr>
          <w:trHeight w:val="720"/>
          <w:jc w:val="center"/>
        </w:trPr>
        <w:tc>
          <w:tcPr>
            <w:tcW w:w="1429" w:type="dxa"/>
            <w:vMerge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对中层干部测评</w:t>
            </w:r>
          </w:p>
        </w:tc>
        <w:tc>
          <w:tcPr>
            <w:tcW w:w="1985" w:type="dxa"/>
            <w:vAlign w:val="center"/>
          </w:tcPr>
          <w:p w:rsidR="00C9481D" w:rsidRPr="00D9504B" w:rsidRDefault="00C9481D" w:rsidP="00D0517C">
            <w:pPr>
              <w:pStyle w:val="a3"/>
              <w:spacing w:line="32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>
              <w:rPr>
                <w:rFonts w:asciiTheme="minorEastAsia" w:eastAsiaTheme="minorEastAsia" w:hAnsiTheme="minorEastAsia" w:cstheme="minorHAnsi" w:hint="eastAsia"/>
              </w:rPr>
              <w:t>10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-1</w:t>
            </w:r>
            <w:r>
              <w:rPr>
                <w:rFonts w:asciiTheme="minorEastAsia" w:eastAsiaTheme="minorEastAsia" w:hAnsiTheme="minorEastAsia" w:cstheme="minorHAnsi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组织部</w:t>
            </w:r>
          </w:p>
        </w:tc>
      </w:tr>
      <w:tr w:rsidR="00C9481D" w:rsidTr="00D0517C">
        <w:trPr>
          <w:trHeight w:val="753"/>
          <w:jc w:val="center"/>
        </w:trPr>
        <w:tc>
          <w:tcPr>
            <w:tcW w:w="1429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校领导测评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适时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组织部</w:t>
            </w:r>
          </w:p>
        </w:tc>
      </w:tr>
      <w:tr w:rsidR="00C9481D" w:rsidTr="00D0517C">
        <w:trPr>
          <w:trHeight w:val="753"/>
          <w:jc w:val="center"/>
        </w:trPr>
        <w:tc>
          <w:tcPr>
            <w:tcW w:w="4644" w:type="dxa"/>
            <w:gridSpan w:val="2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考核优秀人员公示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适时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</w:tr>
      <w:tr w:rsidR="00C9481D" w:rsidTr="00D0517C">
        <w:trPr>
          <w:trHeight w:val="753"/>
          <w:jc w:val="center"/>
        </w:trPr>
        <w:tc>
          <w:tcPr>
            <w:tcW w:w="4644" w:type="dxa"/>
            <w:gridSpan w:val="2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校考核领导小组审定</w:t>
            </w:r>
          </w:p>
        </w:tc>
        <w:tc>
          <w:tcPr>
            <w:tcW w:w="1985" w:type="dxa"/>
            <w:vAlign w:val="center"/>
          </w:tcPr>
          <w:p w:rsidR="00C9481D" w:rsidRPr="00952C4A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适时</w:t>
            </w:r>
          </w:p>
        </w:tc>
        <w:tc>
          <w:tcPr>
            <w:tcW w:w="2835" w:type="dxa"/>
            <w:vAlign w:val="center"/>
          </w:tcPr>
          <w:p w:rsidR="00C9481D" w:rsidRDefault="00C9481D" w:rsidP="00D0517C">
            <w:pPr>
              <w:pStyle w:val="a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</w:tr>
    </w:tbl>
    <w:p w:rsidR="00593312" w:rsidRDefault="00593312"/>
    <w:sectPr w:rsidR="00593312" w:rsidSect="0059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81D"/>
    <w:rsid w:val="00001186"/>
    <w:rsid w:val="00012212"/>
    <w:rsid w:val="00016325"/>
    <w:rsid w:val="00051DC4"/>
    <w:rsid w:val="00063771"/>
    <w:rsid w:val="00074961"/>
    <w:rsid w:val="00075C07"/>
    <w:rsid w:val="000A34B9"/>
    <w:rsid w:val="000B0E1C"/>
    <w:rsid w:val="000C4DEA"/>
    <w:rsid w:val="00117976"/>
    <w:rsid w:val="00123F22"/>
    <w:rsid w:val="001530A1"/>
    <w:rsid w:val="00157ABC"/>
    <w:rsid w:val="00170F3F"/>
    <w:rsid w:val="001718EB"/>
    <w:rsid w:val="001902ED"/>
    <w:rsid w:val="001A593C"/>
    <w:rsid w:val="001C313E"/>
    <w:rsid w:val="001C71E9"/>
    <w:rsid w:val="001E0A2E"/>
    <w:rsid w:val="001F4642"/>
    <w:rsid w:val="001F5864"/>
    <w:rsid w:val="00203896"/>
    <w:rsid w:val="0022405A"/>
    <w:rsid w:val="002246AA"/>
    <w:rsid w:val="00226364"/>
    <w:rsid w:val="00231C1C"/>
    <w:rsid w:val="00251BA5"/>
    <w:rsid w:val="00251BD1"/>
    <w:rsid w:val="002B756C"/>
    <w:rsid w:val="002C2A38"/>
    <w:rsid w:val="003203D8"/>
    <w:rsid w:val="00362CEA"/>
    <w:rsid w:val="00373397"/>
    <w:rsid w:val="00373A20"/>
    <w:rsid w:val="00384087"/>
    <w:rsid w:val="00384143"/>
    <w:rsid w:val="003A020C"/>
    <w:rsid w:val="003B3990"/>
    <w:rsid w:val="003D187D"/>
    <w:rsid w:val="003D1B0A"/>
    <w:rsid w:val="003F29AC"/>
    <w:rsid w:val="00402E09"/>
    <w:rsid w:val="004341CD"/>
    <w:rsid w:val="00463492"/>
    <w:rsid w:val="004637DB"/>
    <w:rsid w:val="00477B1A"/>
    <w:rsid w:val="00481853"/>
    <w:rsid w:val="004A1760"/>
    <w:rsid w:val="004F0773"/>
    <w:rsid w:val="004F2E5C"/>
    <w:rsid w:val="004F464D"/>
    <w:rsid w:val="00511349"/>
    <w:rsid w:val="00520417"/>
    <w:rsid w:val="00553058"/>
    <w:rsid w:val="005734DD"/>
    <w:rsid w:val="005919B9"/>
    <w:rsid w:val="00593312"/>
    <w:rsid w:val="005C6BB9"/>
    <w:rsid w:val="005E2CA2"/>
    <w:rsid w:val="005E4AFD"/>
    <w:rsid w:val="00603289"/>
    <w:rsid w:val="00617BEC"/>
    <w:rsid w:val="00620350"/>
    <w:rsid w:val="00635014"/>
    <w:rsid w:val="00654192"/>
    <w:rsid w:val="006612DC"/>
    <w:rsid w:val="00671811"/>
    <w:rsid w:val="0068022A"/>
    <w:rsid w:val="006A1EA7"/>
    <w:rsid w:val="006A5466"/>
    <w:rsid w:val="006C723A"/>
    <w:rsid w:val="006E3D74"/>
    <w:rsid w:val="0072189B"/>
    <w:rsid w:val="00732253"/>
    <w:rsid w:val="00732E8B"/>
    <w:rsid w:val="00735F94"/>
    <w:rsid w:val="00740046"/>
    <w:rsid w:val="0075054E"/>
    <w:rsid w:val="00761C9B"/>
    <w:rsid w:val="00785D01"/>
    <w:rsid w:val="007D73EC"/>
    <w:rsid w:val="007E6AD8"/>
    <w:rsid w:val="007F5E65"/>
    <w:rsid w:val="007F77DE"/>
    <w:rsid w:val="008016C6"/>
    <w:rsid w:val="00804820"/>
    <w:rsid w:val="00820CA2"/>
    <w:rsid w:val="008362F4"/>
    <w:rsid w:val="00842977"/>
    <w:rsid w:val="0085179E"/>
    <w:rsid w:val="00892FA8"/>
    <w:rsid w:val="008A2EC9"/>
    <w:rsid w:val="008E752C"/>
    <w:rsid w:val="008F35C0"/>
    <w:rsid w:val="008F6973"/>
    <w:rsid w:val="00945236"/>
    <w:rsid w:val="0097526A"/>
    <w:rsid w:val="00993E20"/>
    <w:rsid w:val="009A57D3"/>
    <w:rsid w:val="009A72B2"/>
    <w:rsid w:val="009B3EDB"/>
    <w:rsid w:val="009E2311"/>
    <w:rsid w:val="009F49D0"/>
    <w:rsid w:val="00A12547"/>
    <w:rsid w:val="00A327C3"/>
    <w:rsid w:val="00A44EED"/>
    <w:rsid w:val="00A46D07"/>
    <w:rsid w:val="00A718C2"/>
    <w:rsid w:val="00A76C30"/>
    <w:rsid w:val="00A8090B"/>
    <w:rsid w:val="00A87090"/>
    <w:rsid w:val="00A94DA6"/>
    <w:rsid w:val="00A96D16"/>
    <w:rsid w:val="00AA2AFB"/>
    <w:rsid w:val="00AF6E4A"/>
    <w:rsid w:val="00AF729A"/>
    <w:rsid w:val="00B00C21"/>
    <w:rsid w:val="00B10F06"/>
    <w:rsid w:val="00B12C85"/>
    <w:rsid w:val="00B22CC9"/>
    <w:rsid w:val="00B330B7"/>
    <w:rsid w:val="00B72557"/>
    <w:rsid w:val="00B73D1B"/>
    <w:rsid w:val="00B80946"/>
    <w:rsid w:val="00B826F4"/>
    <w:rsid w:val="00B8738D"/>
    <w:rsid w:val="00B93FFB"/>
    <w:rsid w:val="00B96EE8"/>
    <w:rsid w:val="00BA7C9B"/>
    <w:rsid w:val="00BD279F"/>
    <w:rsid w:val="00BE2032"/>
    <w:rsid w:val="00C1723C"/>
    <w:rsid w:val="00C23B60"/>
    <w:rsid w:val="00C3008D"/>
    <w:rsid w:val="00C472AA"/>
    <w:rsid w:val="00C84C03"/>
    <w:rsid w:val="00C9481D"/>
    <w:rsid w:val="00CA0ABB"/>
    <w:rsid w:val="00CB0A77"/>
    <w:rsid w:val="00CB2468"/>
    <w:rsid w:val="00CB2CA8"/>
    <w:rsid w:val="00CB7D45"/>
    <w:rsid w:val="00CC56A3"/>
    <w:rsid w:val="00D06DF3"/>
    <w:rsid w:val="00D13C1B"/>
    <w:rsid w:val="00D2595E"/>
    <w:rsid w:val="00D41DA7"/>
    <w:rsid w:val="00D47BA3"/>
    <w:rsid w:val="00D51649"/>
    <w:rsid w:val="00DA1615"/>
    <w:rsid w:val="00DD476C"/>
    <w:rsid w:val="00E109B7"/>
    <w:rsid w:val="00E27BD7"/>
    <w:rsid w:val="00E375AF"/>
    <w:rsid w:val="00E40D74"/>
    <w:rsid w:val="00E47DAD"/>
    <w:rsid w:val="00E96738"/>
    <w:rsid w:val="00EA5F08"/>
    <w:rsid w:val="00EA71FA"/>
    <w:rsid w:val="00EC06AD"/>
    <w:rsid w:val="00EC3612"/>
    <w:rsid w:val="00ED5902"/>
    <w:rsid w:val="00EE4F4E"/>
    <w:rsid w:val="00EE7646"/>
    <w:rsid w:val="00F42BC9"/>
    <w:rsid w:val="00F804BE"/>
    <w:rsid w:val="00F829E7"/>
    <w:rsid w:val="00FE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1D"/>
    <w:pPr>
      <w:spacing w:after="200" w:line="276" w:lineRule="auto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481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1</cp:revision>
  <dcterms:created xsi:type="dcterms:W3CDTF">2018-12-20T07:33:00Z</dcterms:created>
  <dcterms:modified xsi:type="dcterms:W3CDTF">2018-12-20T07:34:00Z</dcterms:modified>
</cp:coreProperties>
</file>