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F93" w:rsidRDefault="00056F93" w:rsidP="00056F93">
      <w:pPr>
        <w:ind w:firstLineChars="0" w:firstLine="0"/>
        <w:rPr>
          <w:rFonts w:ascii="黑体" w:eastAsia="黑体" w:hAnsi="黑体" w:cs="仿宋_GB2312"/>
          <w:sz w:val="32"/>
          <w:szCs w:val="32"/>
        </w:rPr>
      </w:pPr>
      <w:r w:rsidRPr="00056F93">
        <w:rPr>
          <w:rFonts w:ascii="黑体" w:eastAsia="黑体" w:hAnsi="黑体" w:cs="仿宋_GB2312" w:hint="eastAsia"/>
          <w:sz w:val="32"/>
          <w:szCs w:val="32"/>
        </w:rPr>
        <w:t>附件：</w:t>
      </w:r>
    </w:p>
    <w:p w:rsidR="00056F93" w:rsidRPr="00056F93" w:rsidRDefault="00056F93" w:rsidP="00056F93">
      <w:pPr>
        <w:ind w:firstLineChars="0" w:firstLine="0"/>
        <w:rPr>
          <w:rFonts w:ascii="黑体" w:eastAsia="黑体" w:hAnsi="黑体" w:cs="仿宋_GB2312"/>
          <w:sz w:val="32"/>
          <w:szCs w:val="32"/>
        </w:rPr>
      </w:pPr>
    </w:p>
    <w:p w:rsidR="00056F93" w:rsidRPr="00056F93" w:rsidRDefault="00056F93" w:rsidP="00056F93">
      <w:pPr>
        <w:ind w:firstLineChars="0" w:firstLine="0"/>
        <w:jc w:val="center"/>
        <w:rPr>
          <w:rFonts w:ascii="方正小标宋简体" w:eastAsia="方正小标宋简体" w:hAnsi="仿宋_GB2312" w:cs="仿宋_GB2312"/>
          <w:sz w:val="32"/>
          <w:szCs w:val="32"/>
        </w:rPr>
      </w:pPr>
      <w:bookmarkStart w:id="0" w:name="_GoBack"/>
      <w:r w:rsidRPr="00056F93">
        <w:rPr>
          <w:rFonts w:ascii="方正小标宋简体" w:eastAsia="方正小标宋简体" w:hAnsi="仿宋_GB2312" w:cs="仿宋_GB2312" w:hint="eastAsia"/>
          <w:sz w:val="32"/>
          <w:szCs w:val="32"/>
        </w:rPr>
        <w:t>《湖南科技大学处级领导班子和处级领导干部年度考核</w:t>
      </w:r>
    </w:p>
    <w:p w:rsidR="00056F93" w:rsidRPr="00056F93" w:rsidRDefault="00056F93" w:rsidP="00056F93">
      <w:pPr>
        <w:ind w:firstLineChars="0" w:firstLine="0"/>
        <w:jc w:val="center"/>
        <w:rPr>
          <w:rFonts w:ascii="方正小标宋简体" w:eastAsia="方正小标宋简体" w:hAnsi="仿宋_GB2312" w:cs="仿宋_GB2312"/>
          <w:sz w:val="32"/>
          <w:szCs w:val="32"/>
        </w:rPr>
      </w:pPr>
      <w:r w:rsidRPr="00056F93">
        <w:rPr>
          <w:rFonts w:ascii="方正小标宋简体" w:eastAsia="方正小标宋简体" w:hAnsi="仿宋_GB2312" w:cs="仿宋_GB2312" w:hint="eastAsia"/>
          <w:sz w:val="32"/>
          <w:szCs w:val="32"/>
        </w:rPr>
        <w:t>测评系统》使用说明</w:t>
      </w:r>
    </w:p>
    <w:bookmarkEnd w:id="0"/>
    <w:p w:rsidR="00056F93" w:rsidRDefault="00056F93" w:rsidP="00786366">
      <w:pPr>
        <w:spacing w:beforeLines="50" w:afterLines="50"/>
        <w:ind w:firstLineChars="0" w:firstLine="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一、考核材料准备系统</w:t>
      </w:r>
    </w:p>
    <w:p w:rsidR="00056F93" w:rsidRDefault="00056F93" w:rsidP="00056F93">
      <w:pPr>
        <w:pStyle w:val="a4"/>
        <w:ind w:left="560" w:firstLineChars="0" w:firstLine="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1.考核材料录入登录网址：  </w:t>
      </w:r>
      <w:hyperlink r:id="rId6" w:history="1">
        <w:r>
          <w:rPr>
            <w:rStyle w:val="a3"/>
            <w:rFonts w:ascii="仿宋_GB2312" w:eastAsia="仿宋_GB2312" w:hAnsi="仿宋_GB2312" w:cs="仿宋_GB2312" w:hint="eastAsia"/>
            <w:sz w:val="32"/>
            <w:szCs w:val="32"/>
          </w:rPr>
          <w:t>http://211.67.2</w:t>
        </w:r>
        <w:bookmarkStart w:id="1" w:name="_Hlt407608885"/>
        <w:r>
          <w:rPr>
            <w:rStyle w:val="a3"/>
            <w:rFonts w:ascii="仿宋_GB2312" w:eastAsia="仿宋_GB2312" w:hAnsi="仿宋_GB2312" w:cs="仿宋_GB2312" w:hint="eastAsia"/>
            <w:sz w:val="32"/>
            <w:szCs w:val="32"/>
          </w:rPr>
          <w:t>0</w:t>
        </w:r>
        <w:bookmarkEnd w:id="1"/>
        <w:r>
          <w:rPr>
            <w:rStyle w:val="a3"/>
            <w:rFonts w:ascii="仿宋_GB2312" w:eastAsia="仿宋_GB2312" w:hAnsi="仿宋_GB2312" w:cs="仿宋_GB2312" w:hint="eastAsia"/>
            <w:sz w:val="32"/>
            <w:szCs w:val="32"/>
          </w:rPr>
          <w:t>8.146:</w:t>
        </w:r>
        <w:bookmarkStart w:id="2" w:name="_Hlt434826764"/>
        <w:bookmarkStart w:id="3" w:name="_Hlt434826765"/>
        <w:r>
          <w:rPr>
            <w:rStyle w:val="a3"/>
            <w:rFonts w:ascii="仿宋_GB2312" w:eastAsia="仿宋_GB2312" w:hAnsi="仿宋_GB2312" w:cs="仿宋_GB2312" w:hint="eastAsia"/>
            <w:sz w:val="32"/>
            <w:szCs w:val="32"/>
          </w:rPr>
          <w:t>8</w:t>
        </w:r>
        <w:bookmarkEnd w:id="2"/>
        <w:bookmarkEnd w:id="3"/>
        <w:r>
          <w:rPr>
            <w:rStyle w:val="a3"/>
            <w:rFonts w:ascii="仿宋_GB2312" w:eastAsia="仿宋_GB2312" w:hAnsi="仿宋_GB2312" w:cs="仿宋_GB2312" w:hint="eastAsia"/>
            <w:sz w:val="32"/>
            <w:szCs w:val="32"/>
          </w:rPr>
          <w:t>2/rscp</w:t>
        </w:r>
      </w:hyperlink>
      <w:r>
        <w:rPr>
          <w:rStyle w:val="a3"/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056F93" w:rsidRDefault="00056F93" w:rsidP="00056F93">
      <w:pPr>
        <w:pStyle w:val="a4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2.领导班子工作总结由各单位办公室主任（综合科科长）进行填写和上传。处级领导干部个人年度述职述责报告由本人按要求进行填写和上传。</w:t>
      </w:r>
    </w:p>
    <w:p w:rsidR="00056F93" w:rsidRDefault="00056F93" w:rsidP="00056F93">
      <w:pPr>
        <w:ind w:firstLineChars="150" w:firstLine="4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3.选择“上传材料”。</w:t>
      </w:r>
    </w:p>
    <w:p w:rsidR="00056F93" w:rsidRDefault="00056F93" w:rsidP="00056F93">
      <w:pPr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1351915</wp:posOffset>
            </wp:positionH>
            <wp:positionV relativeFrom="paragraph">
              <wp:posOffset>26670</wp:posOffset>
            </wp:positionV>
            <wp:extent cx="1704975" cy="1400175"/>
            <wp:effectExtent l="0" t="0" r="9525" b="9525"/>
            <wp:wrapNone/>
            <wp:docPr id="15" name="图片 15" descr="进入第一界面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进入第一界面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56F93" w:rsidRDefault="00056F93" w:rsidP="00056F93">
      <w:pPr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375285</wp:posOffset>
            </wp:positionV>
            <wp:extent cx="247650" cy="228600"/>
            <wp:effectExtent l="0" t="0" r="0" b="0"/>
            <wp:wrapNone/>
            <wp:docPr id="14" name="图片 14" descr="鼠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鼠标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929" t="8197" r="21786" b="8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56F93" w:rsidRDefault="00056F93" w:rsidP="00056F93">
      <w:pPr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056F93" w:rsidRDefault="00056F93" w:rsidP="00056F93">
      <w:pPr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056F93" w:rsidRDefault="00056F93" w:rsidP="00056F93">
      <w:pPr>
        <w:pStyle w:val="a4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4.认真阅读《说明》后，开始填写。</w:t>
      </w:r>
    </w:p>
    <w:p w:rsidR="00056F93" w:rsidRDefault="00056F93" w:rsidP="00056F93">
      <w:pPr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5.上传附件时，只能上传一个附件，如需上传多个文件，请先打包后再上传。（注意：上传内容不得超过10KM；上传后点暂存后即可显示；上传完成后若需更改，直接替换即可）</w:t>
      </w:r>
    </w:p>
    <w:p w:rsidR="00056F93" w:rsidRDefault="00056F93" w:rsidP="00056F93">
      <w:pPr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225425</wp:posOffset>
            </wp:positionH>
            <wp:positionV relativeFrom="paragraph">
              <wp:posOffset>153035</wp:posOffset>
            </wp:positionV>
            <wp:extent cx="4237990" cy="1181100"/>
            <wp:effectExtent l="0" t="0" r="0" b="0"/>
            <wp:wrapSquare wrapText="bothSides"/>
            <wp:docPr id="13" name="图片 13" descr="附件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 descr="附件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799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056F93" w:rsidRDefault="00056F93" w:rsidP="00056F93">
      <w:pPr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056F93" w:rsidRDefault="00056F93" w:rsidP="00056F93">
      <w:pPr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056F93" w:rsidRDefault="00056F93" w:rsidP="00056F93">
      <w:pPr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056F93" w:rsidRDefault="00056F93" w:rsidP="00056F93">
      <w:pPr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056F93" w:rsidRDefault="00056F93" w:rsidP="00056F93">
      <w:pPr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3248025</wp:posOffset>
            </wp:positionH>
            <wp:positionV relativeFrom="paragraph">
              <wp:posOffset>270510</wp:posOffset>
            </wp:positionV>
            <wp:extent cx="247650" cy="228600"/>
            <wp:effectExtent l="0" t="0" r="0" b="0"/>
            <wp:wrapNone/>
            <wp:docPr id="12" name="图片 12" descr="鼠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鼠标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929" t="8197" r="21786" b="8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70485</wp:posOffset>
            </wp:positionV>
            <wp:extent cx="247650" cy="228600"/>
            <wp:effectExtent l="0" t="0" r="0" b="0"/>
            <wp:wrapNone/>
            <wp:docPr id="11" name="图片 11" descr="鼠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鼠标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929" t="8197" r="21786" b="8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6.提交。   </w:t>
      </w: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inline distT="0" distB="0" distL="0" distR="0">
            <wp:extent cx="1657350" cy="504825"/>
            <wp:effectExtent l="0" t="0" r="0" b="9525"/>
            <wp:docPr id="1" name="图片 1" descr="暂存 提交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暂存 提交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（注意：提交后不能再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修改，只能查看）</w:t>
      </w:r>
    </w:p>
    <w:p w:rsidR="00056F93" w:rsidRDefault="00056F93" w:rsidP="00786366">
      <w:pPr>
        <w:spacing w:beforeLines="50" w:afterLines="50"/>
        <w:ind w:firstLineChars="0" w:firstLin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二、考核测评系统</w:t>
      </w:r>
    </w:p>
    <w:p w:rsidR="00056F93" w:rsidRDefault="00056F93" w:rsidP="00056F93">
      <w:pPr>
        <w:pStyle w:val="a4"/>
        <w:ind w:left="560" w:firstLineChars="0" w:firstLine="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1.测评网址：</w:t>
      </w:r>
    </w:p>
    <w:p w:rsidR="00056F93" w:rsidRDefault="000A6D84" w:rsidP="00056F93">
      <w:pPr>
        <w:pStyle w:val="a4"/>
        <w:ind w:left="560" w:firstLineChars="0" w:firstLine="0"/>
        <w:jc w:val="left"/>
        <w:rPr>
          <w:rFonts w:ascii="仿宋_GB2312" w:eastAsia="仿宋_GB2312" w:hAnsi="仿宋_GB2312" w:cs="仿宋_GB2312"/>
          <w:sz w:val="32"/>
          <w:szCs w:val="32"/>
        </w:rPr>
      </w:pPr>
      <w:hyperlink r:id="rId11" w:history="1">
        <w:r w:rsidR="00056F93">
          <w:rPr>
            <w:rStyle w:val="a3"/>
            <w:rFonts w:ascii="仿宋_GB2312" w:eastAsia="仿宋_GB2312" w:hAnsi="仿宋_GB2312" w:cs="仿宋_GB2312" w:hint="eastAsia"/>
            <w:sz w:val="32"/>
            <w:szCs w:val="32"/>
          </w:rPr>
          <w:t>http://211.67.208.146:82/rscp/home</w:t>
        </w:r>
        <w:bookmarkStart w:id="4" w:name="_Hlt407608865"/>
        <w:r w:rsidR="00056F93">
          <w:rPr>
            <w:rStyle w:val="a3"/>
            <w:rFonts w:ascii="仿宋_GB2312" w:eastAsia="仿宋_GB2312" w:hAnsi="仿宋_GB2312" w:cs="仿宋_GB2312" w:hint="eastAsia"/>
            <w:sz w:val="32"/>
            <w:szCs w:val="32"/>
          </w:rPr>
          <w:t>/</w:t>
        </w:r>
        <w:bookmarkEnd w:id="4"/>
        <w:r w:rsidR="00056F93">
          <w:rPr>
            <w:rStyle w:val="a3"/>
            <w:rFonts w:ascii="仿宋_GB2312" w:eastAsia="仿宋_GB2312" w:hAnsi="仿宋_GB2312" w:cs="仿宋_GB2312" w:hint="eastAsia"/>
            <w:sz w:val="32"/>
            <w:szCs w:val="32"/>
          </w:rPr>
          <w:t>vote.do</w:t>
        </w:r>
      </w:hyperlink>
      <w:r w:rsidR="00056F93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056F93" w:rsidRDefault="00056F93" w:rsidP="00056F93">
      <w:pPr>
        <w:pStyle w:val="a4"/>
        <w:ind w:left="560" w:firstLineChars="0" w:firstLine="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2.输入票号，即开始投票。（注意：票号只能使用一次）</w:t>
      </w:r>
    </w:p>
    <w:p w:rsidR="00056F93" w:rsidRDefault="00056F93" w:rsidP="00056F93">
      <w:pPr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28575</wp:posOffset>
            </wp:positionV>
            <wp:extent cx="1743075" cy="962025"/>
            <wp:effectExtent l="0" t="0" r="9525" b="9525"/>
            <wp:wrapNone/>
            <wp:docPr id="10" name="图片 10" descr="匿名票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匿名票号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56F93" w:rsidRDefault="00056F93" w:rsidP="00056F93">
      <w:pPr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056F93" w:rsidRDefault="00056F93" w:rsidP="00056F93">
      <w:pPr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056F93" w:rsidRDefault="00056F93" w:rsidP="00056F93">
      <w:pPr>
        <w:pStyle w:val="a4"/>
        <w:ind w:left="560" w:firstLineChars="0" w:firstLine="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3.测评前请先认真阅读《须知》，再开始进行测评。</w:t>
      </w:r>
    </w:p>
    <w:p w:rsidR="00056F93" w:rsidRDefault="00056F93" w:rsidP="00786366">
      <w:pPr>
        <w:spacing w:beforeLines="50" w:afterLines="50"/>
        <w:ind w:firstLineChars="0" w:firstLine="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三、注意事项</w:t>
      </w:r>
    </w:p>
    <w:p w:rsidR="00056F93" w:rsidRDefault="00056F93" w:rsidP="00056F93">
      <w:pPr>
        <w:pStyle w:val="a4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1.测评时，可以查看测评对象的总结报告或述职述责报告。例如：点击下图中领导干部的姓名，即可见相关领导干部的述职述责报告；点击领导班子，即可见相关领导班子的总结报告。</w:t>
      </w:r>
    </w:p>
    <w:p w:rsidR="00056F93" w:rsidRDefault="00056F93" w:rsidP="00056F93">
      <w:pPr>
        <w:pStyle w:val="a4"/>
        <w:ind w:left="360" w:firstLineChars="0" w:firstLine="20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1042670</wp:posOffset>
            </wp:positionV>
            <wp:extent cx="247650" cy="228600"/>
            <wp:effectExtent l="0" t="0" r="0" b="0"/>
            <wp:wrapNone/>
            <wp:docPr id="9" name="图片 9" descr="鼠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鼠标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929" t="8197" r="21786" b="8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noProof/>
          <w:kern w:val="0"/>
          <w:sz w:val="32"/>
          <w:szCs w:val="32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-12700</wp:posOffset>
            </wp:positionH>
            <wp:positionV relativeFrom="paragraph">
              <wp:posOffset>236220</wp:posOffset>
            </wp:positionV>
            <wp:extent cx="2381250" cy="1333500"/>
            <wp:effectExtent l="0" t="0" r="0" b="0"/>
            <wp:wrapTopAndBottom/>
            <wp:docPr id="8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" descr="IMG_25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1318260</wp:posOffset>
            </wp:positionV>
            <wp:extent cx="247650" cy="228600"/>
            <wp:effectExtent l="0" t="0" r="0" b="0"/>
            <wp:wrapNone/>
            <wp:docPr id="7" name="图片 7" descr="鼠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鼠标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929" t="8197" r="21786" b="8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853440</wp:posOffset>
            </wp:positionV>
            <wp:extent cx="247650" cy="228600"/>
            <wp:effectExtent l="0" t="0" r="0" b="0"/>
            <wp:wrapNone/>
            <wp:docPr id="6" name="图片 6" descr="鼠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鼠标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929" t="8197" r="21786" b="8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2962275</wp:posOffset>
            </wp:positionH>
            <wp:positionV relativeFrom="paragraph">
              <wp:posOffset>249555</wp:posOffset>
            </wp:positionV>
            <wp:extent cx="2286000" cy="1295400"/>
            <wp:effectExtent l="0" t="0" r="0" b="0"/>
            <wp:wrapNone/>
            <wp:docPr id="5" name="图片 5" descr="领导班子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领导班子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56F93" w:rsidRDefault="00056F93" w:rsidP="00056F93">
      <w:pPr>
        <w:pStyle w:val="a4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2.点击相应的评价选项。</w:t>
      </w:r>
    </w:p>
    <w:p w:rsidR="00056F93" w:rsidRDefault="00056F93" w:rsidP="00056F93">
      <w:pPr>
        <w:pStyle w:val="a4"/>
        <w:ind w:left="560" w:firstLineChars="0" w:firstLine="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81915</wp:posOffset>
            </wp:positionV>
            <wp:extent cx="1866900" cy="876300"/>
            <wp:effectExtent l="0" t="0" r="0" b="0"/>
            <wp:wrapNone/>
            <wp:docPr id="4" name="图片 4" descr="选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选项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56F93" w:rsidRDefault="00056F93" w:rsidP="00056F93">
      <w:pPr>
        <w:pStyle w:val="a4"/>
        <w:ind w:left="560" w:firstLineChars="0" w:firstLine="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333375</wp:posOffset>
            </wp:positionV>
            <wp:extent cx="247650" cy="228600"/>
            <wp:effectExtent l="0" t="0" r="0" b="0"/>
            <wp:wrapNone/>
            <wp:docPr id="3" name="图片 3" descr="鼠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鼠标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929" t="8197" r="21786" b="8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56F93" w:rsidRDefault="00056F93" w:rsidP="00056F93">
      <w:pPr>
        <w:pStyle w:val="a4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056F93" w:rsidRDefault="00056F93" w:rsidP="00056F93">
      <w:pPr>
        <w:pStyle w:val="a4"/>
        <w:ind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3.已填写的测评信息通过“暂存”按钮可以保存，之后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可继续登录完成测评工作。当全部测评完成后，并确认测评信息填写无误后，请在屏幕左上角点击“提交”按钮。“提交”后测评才会生效，且不能修改和查看。</w:t>
      </w:r>
    </w:p>
    <w:p w:rsidR="00056F93" w:rsidRDefault="00056F93" w:rsidP="00056F93">
      <w:pPr>
        <w:pStyle w:val="a4"/>
        <w:ind w:left="5250" w:firstLineChars="0" w:firstLine="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495300</wp:posOffset>
            </wp:positionH>
            <wp:positionV relativeFrom="paragraph">
              <wp:posOffset>95885</wp:posOffset>
            </wp:positionV>
            <wp:extent cx="3021330" cy="1219200"/>
            <wp:effectExtent l="0" t="0" r="7620" b="0"/>
            <wp:wrapNone/>
            <wp:docPr id="2" name="图片 2" descr="提交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提交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3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56F93" w:rsidRDefault="00056F93" w:rsidP="00056F93">
      <w:pPr>
        <w:ind w:firstLine="640"/>
        <w:rPr>
          <w:rFonts w:ascii="宋体" w:hAnsi="宋体"/>
          <w:sz w:val="32"/>
          <w:szCs w:val="32"/>
        </w:rPr>
      </w:pPr>
    </w:p>
    <w:p w:rsidR="00056F93" w:rsidRDefault="00056F93" w:rsidP="00056F93">
      <w:pPr>
        <w:ind w:firstLine="643"/>
        <w:rPr>
          <w:rFonts w:ascii="宋体" w:hAnsi="宋体"/>
          <w:b/>
          <w:sz w:val="32"/>
          <w:szCs w:val="32"/>
        </w:rPr>
      </w:pPr>
    </w:p>
    <w:p w:rsidR="00056F93" w:rsidRPr="003C1C10" w:rsidRDefault="00056F93" w:rsidP="00056F93">
      <w:pPr>
        <w:ind w:firstLine="420"/>
      </w:pPr>
    </w:p>
    <w:p w:rsidR="00F25FEC" w:rsidRPr="00056F93" w:rsidRDefault="00F25FEC">
      <w:pPr>
        <w:ind w:firstLine="420"/>
      </w:pPr>
    </w:p>
    <w:sectPr w:rsidR="00F25FEC" w:rsidRPr="00056F93" w:rsidSect="000A6D8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01E" w:rsidRDefault="0023201E" w:rsidP="00786366">
      <w:pPr>
        <w:spacing w:line="240" w:lineRule="auto"/>
        <w:ind w:firstLine="420"/>
      </w:pPr>
      <w:r>
        <w:separator/>
      </w:r>
    </w:p>
  </w:endnote>
  <w:endnote w:type="continuationSeparator" w:id="0">
    <w:p w:rsidR="0023201E" w:rsidRDefault="0023201E" w:rsidP="00786366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仿宋_GB2312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366" w:rsidRDefault="00786366" w:rsidP="00786366">
    <w:pPr>
      <w:pStyle w:val="a7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366" w:rsidRDefault="00786366" w:rsidP="00786366">
    <w:pPr>
      <w:pStyle w:val="a7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366" w:rsidRDefault="00786366" w:rsidP="00786366">
    <w:pPr>
      <w:pStyle w:val="a7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01E" w:rsidRDefault="0023201E" w:rsidP="00786366">
      <w:pPr>
        <w:spacing w:line="240" w:lineRule="auto"/>
        <w:ind w:firstLine="420"/>
      </w:pPr>
      <w:r>
        <w:separator/>
      </w:r>
    </w:p>
  </w:footnote>
  <w:footnote w:type="continuationSeparator" w:id="0">
    <w:p w:rsidR="0023201E" w:rsidRDefault="0023201E" w:rsidP="00786366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366" w:rsidRDefault="00786366" w:rsidP="00786366">
    <w:pPr>
      <w:pStyle w:val="a6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366" w:rsidRDefault="00786366" w:rsidP="00786366">
    <w:pPr>
      <w:pStyle w:val="a6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366" w:rsidRDefault="00786366" w:rsidP="00786366">
    <w:pPr>
      <w:pStyle w:val="a6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6F93"/>
    <w:rsid w:val="00032E4B"/>
    <w:rsid w:val="00056F93"/>
    <w:rsid w:val="000A6D84"/>
    <w:rsid w:val="000F097F"/>
    <w:rsid w:val="001665B4"/>
    <w:rsid w:val="001E0B65"/>
    <w:rsid w:val="0022318A"/>
    <w:rsid w:val="0023201E"/>
    <w:rsid w:val="002E0CDE"/>
    <w:rsid w:val="00303FAB"/>
    <w:rsid w:val="003C15C1"/>
    <w:rsid w:val="00415C93"/>
    <w:rsid w:val="00480016"/>
    <w:rsid w:val="00691064"/>
    <w:rsid w:val="00786366"/>
    <w:rsid w:val="00844AE8"/>
    <w:rsid w:val="0084539C"/>
    <w:rsid w:val="00903B11"/>
    <w:rsid w:val="009D49A5"/>
    <w:rsid w:val="00A55B50"/>
    <w:rsid w:val="00BF063D"/>
    <w:rsid w:val="00CE2743"/>
    <w:rsid w:val="00CE360D"/>
    <w:rsid w:val="00E76B5B"/>
    <w:rsid w:val="00F25FEC"/>
    <w:rsid w:val="00F64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F93"/>
    <w:pPr>
      <w:widowControl w:val="0"/>
      <w:spacing w:line="540" w:lineRule="exact"/>
      <w:ind w:firstLineChars="200" w:firstLine="20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56F9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56F93"/>
    <w:pPr>
      <w:ind w:firstLine="420"/>
    </w:pPr>
    <w:rPr>
      <w:rFonts w:ascii="Calibri" w:hAnsi="Calibri"/>
      <w:szCs w:val="22"/>
    </w:rPr>
  </w:style>
  <w:style w:type="paragraph" w:styleId="a5">
    <w:name w:val="Balloon Text"/>
    <w:basedOn w:val="a"/>
    <w:link w:val="Char"/>
    <w:uiPriority w:val="99"/>
    <w:semiHidden/>
    <w:unhideWhenUsed/>
    <w:rsid w:val="00786366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86366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7863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786366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78636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78636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://211.67.208.146:82/rscp" TargetMode="External"/><Relationship Id="rId11" Type="http://schemas.openxmlformats.org/officeDocument/2006/relationships/hyperlink" Target="http://211.67.208.146:82/rscp/home/vote.do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666</dc:creator>
  <cp:lastModifiedBy>Administrator</cp:lastModifiedBy>
  <cp:revision>2</cp:revision>
  <dcterms:created xsi:type="dcterms:W3CDTF">2020-12-08T08:06:00Z</dcterms:created>
  <dcterms:modified xsi:type="dcterms:W3CDTF">2020-12-08T08:06:00Z</dcterms:modified>
</cp:coreProperties>
</file>