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spacing w:before="156" w:beforeLines="50" w:after="156" w:afterLines="50" w:line="40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庆祝第40个教师节暨教育教学会议参会人员报名表</w:t>
      </w:r>
    </w:p>
    <w:p>
      <w:pPr>
        <w:widowControl/>
        <w:shd w:val="clear" w:color="auto" w:fill="FFFFFF"/>
        <w:spacing w:before="156" w:beforeLines="50" w:after="156" w:afterLines="50" w:line="40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单位名称（签章）：         联系人：         联系电话：</w:t>
      </w:r>
    </w:p>
    <w:tbl>
      <w:tblPr>
        <w:tblStyle w:val="5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95"/>
        <w:gridCol w:w="2238"/>
        <w:gridCol w:w="1396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******获奖者（领奖人）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******集体/团队领奖代表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/院长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***本科生代表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注：</w:t>
      </w: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1.安排集体/团队奖领奖代表不能与上下批次领奖人重复，集体/团队奖可派团队成员领奖；个人奖本人不能现场领奖，不安排其它人代领，按缺席处理。</w:t>
      </w:r>
    </w:p>
    <w:p>
      <w:pPr>
        <w:widowControl/>
        <w:shd w:val="clear" w:color="auto" w:fill="FFFFFF"/>
        <w:spacing w:line="40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2.报名单位报送参会人员时请在备注栏标注参会类别信息，并通知参会人员按相关要求准时参加会议。</w:t>
      </w:r>
    </w:p>
    <w:p/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TY5OTFjZGI5MmI2OWJjZThhYWZiYWY2MzU3YzkifQ=="/>
  </w:docVars>
  <w:rsids>
    <w:rsidRoot w:val="64741EEC"/>
    <w:rsid w:val="0B2F72AE"/>
    <w:rsid w:val="2AEE4A0E"/>
    <w:rsid w:val="2CDC4053"/>
    <w:rsid w:val="630D1B44"/>
    <w:rsid w:val="64741EEC"/>
    <w:rsid w:val="66492FF8"/>
    <w:rsid w:val="73F44E75"/>
    <w:rsid w:val="770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312</Characters>
  <Lines>0</Lines>
  <Paragraphs>0</Paragraphs>
  <TotalTime>0</TotalTime>
  <ScaleCrop>false</ScaleCrop>
  <LinksUpToDate>false</LinksUpToDate>
  <CharactersWithSpaces>330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2022-09-01T08:49:00Z</dcterms:created>
  <dc:creator>tiger</dc:creator>
  <cp:lastModifiedBy>张艺馨</cp:lastModifiedBy>
  <cp:lastPrinted>2024-08-28T02:28:00Z</cp:lastPrinted>
  <dcterms:modified xsi:type="dcterms:W3CDTF">2024-08-30T08:20:27Z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1BF41A6611B44835AEF9468CDD4B0036</vt:lpwstr>
  </property>
</Properties>
</file>